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D1" w:rsidRDefault="00DC1258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DC00D1" w:rsidRDefault="00DC1258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3</w:t>
      </w:r>
    </w:p>
    <w:p w:rsidR="00DC00D1" w:rsidRDefault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Днес, 25.04.2024 г., се проведе заседание на Районна избирателна комисия в Тридесет и първи изборен район – Ямболски, при следния дневен ред:</w:t>
      </w:r>
    </w:p>
    <w:p w:rsidR="00DC00D1" w:rsidRDefault="00DC1258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Проект на решение относно </w:t>
      </w:r>
      <w:r>
        <w:rPr>
          <w:rFonts w:ascii="Times New Roman" w:hAnsi="Times New Roman"/>
          <w:sz w:val="24"/>
          <w:szCs w:val="24"/>
          <w:lang w:eastAsia="en-US"/>
        </w:rPr>
        <w:t>формиране и утвърждаване на единните номера, обхват и адреси на избирателните секции по общини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докладчик </w:t>
      </w:r>
      <w:r>
        <w:rPr>
          <w:rFonts w:ascii="Times New Roman" w:hAnsi="Times New Roman"/>
        </w:rPr>
        <w:t>Николай Начев.</w:t>
      </w:r>
    </w:p>
    <w:p w:rsidR="00DC00D1" w:rsidRDefault="00DC125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2.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на решение относно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определяне числения състав на СИК, ПСИК и допълнително образувани избирателни секции по чл.9, ал.6 и ал.9 от ИК на територията на Тридесет и първи изборен район Ямболски, при произвеждане на изборите за членове на Европейския парламент от Р България и за народни представители на 9 юни 2024г. </w:t>
      </w:r>
      <w:r>
        <w:rPr>
          <w:rFonts w:ascii="Times New Roman" w:hAnsi="Times New Roman"/>
          <w:sz w:val="24"/>
          <w:szCs w:val="24"/>
        </w:rPr>
        <w:t xml:space="preserve">– докладчик </w:t>
      </w:r>
      <w:r>
        <w:rPr>
          <w:rFonts w:ascii="Times New Roman" w:hAnsi="Times New Roman"/>
        </w:rPr>
        <w:t>Димитър Събев.</w:t>
      </w:r>
    </w:p>
    <w:p w:rsidR="00DC00D1" w:rsidRDefault="00DC125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3. </w:t>
      </w:r>
      <w:r>
        <w:rPr>
          <w:rFonts w:ascii="Times New Roman" w:eastAsia="Times New Roman" w:hAnsi="Times New Roman"/>
          <w:sz w:val="24"/>
          <w:szCs w:val="24"/>
        </w:rPr>
        <w:t xml:space="preserve">Проект на решение относно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определяне броя на членовете на всяка СИК, съобразно броя на избирателите в съответните секции на община Ямбол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район-Ямболски, при произвеждане на изборите за членове на Европейския парламент от Р България и за народни представители на 9 юни 2024г.</w:t>
      </w:r>
      <w:r>
        <w:rPr>
          <w:rFonts w:ascii="Times New Roman" w:hAnsi="Times New Roman"/>
          <w:sz w:val="24"/>
          <w:szCs w:val="24"/>
        </w:rPr>
        <w:t xml:space="preserve">– докладчик </w:t>
      </w:r>
      <w:r>
        <w:rPr>
          <w:rFonts w:ascii="Times New Roman" w:hAnsi="Times New Roman"/>
        </w:rPr>
        <w:t>Димитър Събев.</w:t>
      </w:r>
    </w:p>
    <w:p w:rsidR="00DC00D1" w:rsidRDefault="00DC125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sz w:val="24"/>
          <w:szCs w:val="24"/>
        </w:rPr>
        <w:t xml:space="preserve">Проект на решение относно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определяне броя на членовете на всяка СИК, съобразно броя на избирателите в съответните секции на община Тунджа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район-Ямболски, при произвеждане на изборите за членове на Европейския парламент от Р България и за народни представители на 9 юни 2024г.</w:t>
      </w:r>
      <w:r>
        <w:rPr>
          <w:rFonts w:ascii="Times New Roman" w:hAnsi="Times New Roman"/>
          <w:sz w:val="24"/>
          <w:szCs w:val="24"/>
        </w:rPr>
        <w:t xml:space="preserve">– докладчик </w:t>
      </w:r>
      <w:r>
        <w:rPr>
          <w:rFonts w:ascii="Times New Roman" w:hAnsi="Times New Roman"/>
        </w:rPr>
        <w:t>Димитър Събев.</w:t>
      </w:r>
    </w:p>
    <w:p w:rsidR="00DC00D1" w:rsidRDefault="00DC125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5. </w:t>
      </w:r>
      <w:r>
        <w:rPr>
          <w:rFonts w:ascii="Times New Roman" w:eastAsia="Times New Roman" w:hAnsi="Times New Roman"/>
          <w:sz w:val="24"/>
          <w:szCs w:val="24"/>
        </w:rPr>
        <w:t>Проект на решение относно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определяне броя на членовете на всяка СИК, съобразно броя на избирателите в съответните секции на община Стралджа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район-Ямболски, при произвеждане на изборите за членове на Европейския парламент от Р България и за народни представители на 9 юни 2024г.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докладчик </w:t>
      </w:r>
      <w:r>
        <w:rPr>
          <w:rFonts w:ascii="Times New Roman" w:hAnsi="Times New Roman"/>
        </w:rPr>
        <w:t>Димитър Събев.</w:t>
      </w:r>
    </w:p>
    <w:p w:rsidR="00DC00D1" w:rsidRDefault="00DC125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6. </w:t>
      </w:r>
      <w:r>
        <w:rPr>
          <w:rFonts w:ascii="Times New Roman" w:eastAsia="Times New Roman" w:hAnsi="Times New Roman"/>
          <w:sz w:val="24"/>
          <w:szCs w:val="24"/>
        </w:rPr>
        <w:t>Проект на решение относно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определяне броя на членовете на всяка СИК, съобразно броя на избирателите в съответните секции на община Елхово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район-Ямболски, при произвеждане на изборите за членове на Европейския парламент от Р България и за народни представители на 9 юни 2024г.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докладчик </w:t>
      </w:r>
      <w:r>
        <w:rPr>
          <w:rFonts w:ascii="Times New Roman" w:hAnsi="Times New Roman"/>
        </w:rPr>
        <w:t>Димитър Събев.</w:t>
      </w:r>
    </w:p>
    <w:p w:rsidR="00DC00D1" w:rsidRDefault="00DC1258">
      <w:pPr>
        <w:shd w:val="clear" w:color="auto" w:fill="FFFFFF"/>
        <w:spacing w:after="1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7. </w:t>
      </w:r>
      <w:r>
        <w:rPr>
          <w:rFonts w:ascii="Times New Roman" w:eastAsia="Times New Roman" w:hAnsi="Times New Roman"/>
          <w:sz w:val="24"/>
          <w:szCs w:val="24"/>
        </w:rPr>
        <w:t>Проект на решение относно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определяне броя на членовете на всяка СИК, съобразно броя на избирателите в съответните секции на община Болярово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район-Ямболски, при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 xml:space="preserve">произвеждане на изборите за членове на Европейския парламент от Р България и за народни представители на 9 юни 2024г.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докладчик </w:t>
      </w:r>
      <w:r>
        <w:rPr>
          <w:rFonts w:ascii="Times New Roman" w:hAnsi="Times New Roman"/>
        </w:rPr>
        <w:t>Димитър Събев.</w:t>
      </w:r>
    </w:p>
    <w:p w:rsidR="00DC00D1" w:rsidRDefault="00DC125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8. Проект на протоколно решение за одобряване и съгласуване на тираж на бюлетини за съответния вид избор в 31-ви изборен район - Ямболски по предложение на Областен управител на област Ямбол. - </w:t>
      </w: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докладчик </w:t>
      </w:r>
      <w:r>
        <w:rPr>
          <w:rFonts w:ascii="Times New Roman" w:hAnsi="Times New Roman"/>
        </w:rPr>
        <w:t>Димитър Събев.</w:t>
      </w:r>
    </w:p>
    <w:p w:rsidR="00DC00D1" w:rsidRDefault="00DC1258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       9. Входяща поща – докладчик </w:t>
      </w:r>
      <w:r>
        <w:rPr>
          <w:rFonts w:ascii="Times New Roman" w:hAnsi="Times New Roman"/>
        </w:rPr>
        <w:t>Десислава Москова.</w:t>
      </w:r>
    </w:p>
    <w:p w:rsidR="00DC00D1" w:rsidRDefault="00486857">
      <w:p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 xml:space="preserve">       </w:t>
      </w:r>
      <w:r w:rsidR="00DC1258">
        <w:rPr>
          <w:rFonts w:ascii="Times New Roman" w:eastAsia="SimSun" w:hAnsi="Times New Roman" w:cs="Mangal"/>
          <w:kern w:val="2"/>
          <w:sz w:val="24"/>
          <w:szCs w:val="24"/>
          <w:lang w:bidi="hi-IN"/>
        </w:rPr>
        <w:t>10. Разни.</w:t>
      </w:r>
    </w:p>
    <w:p w:rsidR="00DC00D1" w:rsidRDefault="00DC00D1" w:rsidP="00DC125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C00D1" w:rsidRDefault="00DC1258" w:rsidP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П</w:t>
      </w:r>
      <w:r>
        <w:rPr>
          <w:rFonts w:ascii="Times New Roman" w:hAnsi="Times New Roman"/>
          <w:b/>
        </w:rPr>
        <w:t>РИСЪСТВАХА:</w:t>
      </w:r>
      <w:r>
        <w:rPr>
          <w:rFonts w:ascii="Times New Roman" w:hAnsi="Times New Roman"/>
        </w:rPr>
        <w:t xml:space="preserve"> 11 членове – Ани Канева, Николай Начев, Красимира Атанасова, Даниела Господинова, Силвия Атанасова, Димитър Събев, </w:t>
      </w:r>
      <w:r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</w:rPr>
        <w:t>, Атанаска Христова, Десислава Москова, Младенка Николова, Нели Стоянова.</w:t>
      </w:r>
      <w:r>
        <w:rPr>
          <w:rFonts w:ascii="Times New Roman" w:hAnsi="Times New Roman"/>
        </w:rPr>
        <w:t xml:space="preserve"> </w:t>
      </w:r>
    </w:p>
    <w:p w:rsidR="00DC00D1" w:rsidRDefault="00DC1258" w:rsidP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ОТСЪСТВАХА:</w:t>
      </w:r>
      <w:r>
        <w:rPr>
          <w:rFonts w:ascii="Times New Roman" w:hAnsi="Times New Roman"/>
          <w:sz w:val="24"/>
          <w:szCs w:val="24"/>
        </w:rPr>
        <w:t xml:space="preserve"> 2 членове –  Катя Апостолова, Георги Димитров.</w:t>
      </w:r>
    </w:p>
    <w:p w:rsidR="00DC00D1" w:rsidRDefault="00DC1258" w:rsidP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бе открито в 17:15 часа от председателя Ани Канева.</w:t>
      </w:r>
    </w:p>
    <w:p w:rsidR="00DC00D1" w:rsidRDefault="00DC1258" w:rsidP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Уважаеми колеги, в зала сме 11 членове, налице е кворум. Откривам заседанието на Районната избирателна комисия в Тридесет и първи изборен район-Ямболски за изборите </w:t>
      </w:r>
      <w:r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за членове на Европейския парламент от Република България и за народни представители на 9 юни 2024г. </w:t>
      </w:r>
    </w:p>
    <w:p w:rsidR="00DC00D1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колегата Нели Стоянова. </w:t>
      </w:r>
    </w:p>
    <w:p w:rsidR="00DC00D1" w:rsidRDefault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Ще протоколира </w:t>
      </w:r>
      <w:r w:rsidR="00E97BFC">
        <w:rPr>
          <w:rFonts w:ascii="Times New Roman" w:hAnsi="Times New Roman"/>
          <w:sz w:val="24"/>
          <w:szCs w:val="24"/>
        </w:rPr>
        <w:t xml:space="preserve">техническия сътрудник </w:t>
      </w:r>
      <w:r>
        <w:rPr>
          <w:rFonts w:ascii="Times New Roman" w:hAnsi="Times New Roman"/>
          <w:sz w:val="24"/>
          <w:szCs w:val="24"/>
        </w:rPr>
        <w:t xml:space="preserve">Анета </w:t>
      </w:r>
      <w:proofErr w:type="spellStart"/>
      <w:r>
        <w:rPr>
          <w:rFonts w:ascii="Times New Roman" w:hAnsi="Times New Roman"/>
          <w:sz w:val="24"/>
          <w:szCs w:val="24"/>
        </w:rPr>
        <w:t>Янузова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00D1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за изменения или допълнения по него? Н</w:t>
      </w:r>
      <w:r w:rsidR="00E97BFC">
        <w:rPr>
          <w:rFonts w:ascii="Times New Roman" w:hAnsi="Times New Roman"/>
          <w:sz w:val="24"/>
          <w:szCs w:val="24"/>
        </w:rPr>
        <w:t>е се правят</w:t>
      </w:r>
      <w:r>
        <w:rPr>
          <w:rFonts w:ascii="Times New Roman" w:hAnsi="Times New Roman"/>
          <w:sz w:val="24"/>
          <w:szCs w:val="24"/>
        </w:rPr>
        <w:t>. Процедура по гласуване на дневния ред.</w:t>
      </w:r>
    </w:p>
    <w:p w:rsidR="00DC00D1" w:rsidRDefault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НЕЛИ СТОЯНОВА:</w:t>
      </w:r>
      <w:r>
        <w:rPr>
          <w:rFonts w:ascii="Times New Roman" w:hAnsi="Times New Roman"/>
          <w:sz w:val="24"/>
          <w:szCs w:val="24"/>
        </w:rPr>
        <w:t xml:space="preserve"> гласували За – </w:t>
      </w:r>
      <w:r>
        <w:rPr>
          <w:rFonts w:ascii="Times New Roman" w:hAnsi="Times New Roman"/>
          <w:sz w:val="24"/>
          <w:szCs w:val="24"/>
          <w:lang w:val="en-US"/>
        </w:rPr>
        <w:t xml:space="preserve">11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Канева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Николай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Красимира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Даниела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Господинова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Силвия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Димитър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Събев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Лора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Христова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Десислава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Москова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Младенка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Нели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Стоянова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C00D1" w:rsidRDefault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DC00D1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Дневният ред се приема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DC00D1" w:rsidRDefault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 т.1. от дневния ред докладва колегата Начев. Заповядай!</w:t>
      </w:r>
    </w:p>
    <w:p w:rsidR="00DC00D1" w:rsidRDefault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НИКОЛАЙ НАЧЕВ: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DC00D1" w:rsidRDefault="00DC12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 Формиране и утвърждаване на единните номера, обхват и адреси на избирателните секции по общини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</w:t>
      </w:r>
    </w:p>
    <w:p w:rsidR="00DC00D1" w:rsidRDefault="00DC12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РИК Ямбол са постъпили 5 броя заповеди от Кметовете на Община Ямбол, Община Тунджа, Община Стралджа, Община Елхово и Община Болярово, с които са образувани  избирателни секции на територията на всяка една от общините, като са посочени номерацията на секциите, обхват и адреси.</w:t>
      </w: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чл.72, ал.1, т.6, чл.8, ал.8 от Изборния кодекс и Решение №3056-ЕП/НС от 10.04.2024г. на ЦИК,  Районна избирателна комисия в Тридесет и първи изборен район-Ямболски,</w:t>
      </w:r>
    </w:p>
    <w:p w:rsidR="00DC00D1" w:rsidRDefault="00DC1258">
      <w:pPr>
        <w:shd w:val="clear" w:color="auto" w:fill="FFFFFF"/>
        <w:spacing w:after="15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 Е Ш И:</w:t>
      </w:r>
    </w:p>
    <w:p w:rsidR="00DC00D1" w:rsidRDefault="00DC12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Формира и утвърждава единните номера, обхват и адреси на избирателните секции по общини в Тридесет и първи изборен район-Ямболски, при произвеждане на изборите за членове на Европейския парламент от Република България и за народни представители на 9 юни 2024 г., както следва:</w:t>
      </w:r>
    </w:p>
    <w:p w:rsidR="00DC00D1" w:rsidRDefault="00DC12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Болярово</w:t>
      </w:r>
    </w:p>
    <w:tbl>
      <w:tblPr>
        <w:tblW w:w="5000" w:type="pct"/>
        <w:tblInd w:w="67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216"/>
        <w:gridCol w:w="2340"/>
        <w:gridCol w:w="5636"/>
      </w:tblGrid>
      <w:tr w:rsidR="00DC00D1">
        <w:trPr>
          <w:tblHeader/>
        </w:trPr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Болярово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Профсъюзен дом, пл. „Девети септември“ №3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310300002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Болярово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 „Д-р Петър Берон“, ул. „Васил Левски“ №8А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310300003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Ружица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Клуб на съветника, ул. „Гео Милев" №1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310300004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Вълчи извор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Читалище, ул. „Георги Димитров“ №1А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310300005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Горска поляна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Младежки клуб, ул. „Девети септември“ №1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310300006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Голямо Крушево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Селски клуб, ул. „Пеньо Пенев“ №31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310300007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Стефан Караджово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Читалище, ул. „Стефан Караджа“ №28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310300008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Денница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Читалище,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.“Юрий Гагарин“ №7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310300009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Оман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Клуб на пенсионера,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.“Атанас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Премянов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 №1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310300010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Камен връх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Селски клуб, ул. „Пирин“ №25А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310300011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Дъбово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Административна сграда на кметство, ул.“ Рила“ №6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310300012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Попово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Клуб на пенсионера, ул. „Г. Димитров“ №10А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310300013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Златиница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Адм. сграда  на кметство, ул.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 №16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310300014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Мамарчево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Читалище, ул. „Георги Мамарчев“ №1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310300015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Малко Шарково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Селски клуб, ул. „Димитър Благоев“ №23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310300016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Шарково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Клуб на пенсионера, ул.“ Атанас Ангелов" №1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310300017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Ситово и с. Иглика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Селски клуб, ул.“ Бяло море“ №1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310300018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Крайново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Училище, ул.“ Пирин“ №25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310300019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Воден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Читалище, ул. „Нико Пехливанов“ №69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310300020</w:t>
            </w:r>
          </w:p>
        </w:tc>
        <w:tc>
          <w:tcPr>
            <w:tcW w:w="23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Странджа</w:t>
            </w:r>
          </w:p>
        </w:tc>
        <w:tc>
          <w:tcPr>
            <w:tcW w:w="55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Читалище, ул. „Кирил и Методий“ №2</w:t>
            </w:r>
          </w:p>
        </w:tc>
      </w:tr>
    </w:tbl>
    <w:p w:rsidR="00DC00D1" w:rsidRDefault="00DC00D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DC00D1" w:rsidRDefault="00DC12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Елхово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tbl>
      <w:tblPr>
        <w:tblW w:w="5000" w:type="pct"/>
        <w:tblInd w:w="67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217"/>
        <w:gridCol w:w="3326"/>
        <w:gridCol w:w="4649"/>
      </w:tblGrid>
      <w:tr w:rsidR="00DC00D1">
        <w:trPr>
          <w:tblHeader/>
        </w:trPr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№ СИК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310700001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 "Развитие", ул.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Г.С.Раковски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 №28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Клуб на ул. „Христо Ботев" №"4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310700003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 "Развитие", ул.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Г.С.Раковски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 №28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310700004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ОУ"Св.Св.Кирил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Методий",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Ал.Стамболийски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 №36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310700005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Клуб на пенсионера, ул. „Търговска" №61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310700006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Клуб на ул.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Ал.Стамболийски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 №66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310700007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Клуб на ул. "Ангел Вълев" №56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310700008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ОУ" Св. Паисий Хилендарски", ул. „Асен Златаров" №15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310700009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ОУ" Св. Паисий Хилендарски", ул. „Асен Златаров" №15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310700010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ОУ" Св. Паисий Хилендарски", ул. „Асен Златаров" №15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310700011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Елхово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Клуб на ул. „Марица" №14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310700012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  Бояново       / гласува   и с. Стройно/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Ритуална зала,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.“Георги Димитров“ № 27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310700013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Борисово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Административна сграда – клуб,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Феризович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 № 7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310700014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Жребино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Административна  сграда – клуб,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.“Сливница“№ 2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310700015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Добрич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Кметство – ул. „Средец" №2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310700016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Чернозем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Кметство –  ул. Александър Стамболийски" №7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310700017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с.Маломирово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    / гласува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с.Славейково</w:t>
            </w:r>
            <w:proofErr w:type="spellEnd"/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Читалище, ул.“ Георги Димитров" №28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310700018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Раздел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 - ул. „Г. Димитров" №1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310700019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Голям Дервент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Административна сграда, ул. „Индже войвода" №1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310700020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Лалково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Клуб – ул. „Георги Димитров" №18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310700021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Кирилово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 - ул. „Георги Димитров" № 60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310700022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Изгрев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Клуб - ул. „Христо Ботев" №1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310700023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Пчела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Клуб - ул. „Никола Дуков" №12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310700024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Малък Манастир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Ритуална зала - ул. „Георги Димитров" №11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310700025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Трънково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Читалище, ул.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 №9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310700026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Гранитово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Ритуална зала - ул. „Девети септември" №29А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310700027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с. Мелница / гласува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с.Малко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Кирилово/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Ритуална зала, ул. „Христо Ботев" №1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310700028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Лесово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Ритуална зала, ул. „Димитър Павлов" №20А</w:t>
            </w:r>
          </w:p>
        </w:tc>
      </w:tr>
      <w:tr w:rsidR="00DC00D1">
        <w:tc>
          <w:tcPr>
            <w:tcW w:w="12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310700029</w:t>
            </w:r>
          </w:p>
        </w:tc>
        <w:tc>
          <w:tcPr>
            <w:tcW w:w="32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Вълча Поляна</w:t>
            </w:r>
          </w:p>
        </w:tc>
        <w:tc>
          <w:tcPr>
            <w:tcW w:w="4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Основно училище, ул. „Опълченска" №8</w:t>
            </w:r>
          </w:p>
        </w:tc>
      </w:tr>
    </w:tbl>
    <w:p w:rsidR="00DC00D1" w:rsidRDefault="00DC125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DC00D1" w:rsidRDefault="00DC12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Стралджа</w:t>
      </w:r>
    </w:p>
    <w:tbl>
      <w:tblPr>
        <w:tblW w:w="5000" w:type="pct"/>
        <w:tblInd w:w="67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286"/>
        <w:gridCol w:w="1835"/>
        <w:gridCol w:w="6071"/>
      </w:tblGrid>
      <w:tr w:rsidR="00DC00D1">
        <w:trPr>
          <w:tblHeader/>
        </w:trPr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„Хемус" №12 - Ритуална зала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312200002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ул. „Хемус" №67 -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ОУ"Св.Св.Кирил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Методий"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312200003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ул. „Хемус" №67 -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ОУ"Св.Св.Кирил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Методий"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312200004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ул. „Хемус" №67 -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ОУ"Св.Св.Кирил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Методий"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312200005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Г.Станчев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" №17А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СУ"П.К.Яворов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312200006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Г.Станчев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" №17А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СУ"П.К.Яворов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312200007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ул. „Хемус" №67 -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ОУ"Св.Св.Кирил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Методий"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312200008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Александрово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Ал.Стамболийски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 №63 - Читалище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312200009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Атолово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„Тракия" №2 - Читалище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312200010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Богорово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Х.Димитър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 №17 - Училище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312200011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Воденичане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 №16 – Кметство / Ритуална зала,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312200012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Войника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Вл.Ил.Ленин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" № 48 -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ОУ"Хр.Ботев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312200013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Джинот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 №24 - Читалище-клуб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312200014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Зимница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.“Сан Стефано №24 -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ОУ"Св.Св.Кирил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Методий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”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312200015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Зимница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ул.“ Хан Аспарух" №5А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312200016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Иречеково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пл. „Освобождение" №2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312200017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Каменец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ул.“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 №47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312200018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Леярово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А.Калайджиев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 №11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312200019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Лозенец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П.Кабаков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 №18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312200020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Люлин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ул.“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" №13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312200021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Маленово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ул.“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 №16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312200022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Недялско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ул. „Слав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Железчев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Бонев" №51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312200023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Палаузово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ул.“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Г.Димитров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 №17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312200024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Поляна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Левски“ №16В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Кметство/Ритуална зала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312200025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Правдино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ул. „Ангел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Господарев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 №1А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Кметство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312200026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Първенец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ул.“ Стою Михалев Денев" №20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312200027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Саранско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ул.“ Теню Тодоров" №1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Многофункционална зала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312200028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Тамарино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„Й. Кондова" №1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Читалище, 1-ви етаж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312200029</w:t>
            </w:r>
          </w:p>
        </w:tc>
        <w:tc>
          <w:tcPr>
            <w:tcW w:w="18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Чарда</w:t>
            </w:r>
          </w:p>
        </w:tc>
        <w:tc>
          <w:tcPr>
            <w:tcW w:w="5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ул.“ Първи май" №1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Читалище,</w:t>
            </w:r>
          </w:p>
        </w:tc>
      </w:tr>
    </w:tbl>
    <w:p w:rsidR="00DC00D1" w:rsidRDefault="00DC12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C00D1" w:rsidRDefault="00DC12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Тунджа</w:t>
      </w:r>
    </w:p>
    <w:tbl>
      <w:tblPr>
        <w:tblW w:w="5000" w:type="pct"/>
        <w:tblInd w:w="67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286"/>
        <w:gridCol w:w="2207"/>
        <w:gridCol w:w="5699"/>
      </w:tblGrid>
      <w:tr w:rsidR="00DC00D1">
        <w:trPr>
          <w:tblHeader/>
        </w:trPr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312500001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Асеново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.“Никола Йонков Вапцаров“ №2</w:t>
            </w:r>
          </w:p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Сградата на кметското наместничество,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312500002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.“Освобождение“ №34, Сградата на Младежки дом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312500003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.“Освобождение“ №32, Сградата на Кметството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312500004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Ботево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.“Хр. Ботев“ №39, сградата на ОУ „Христо Ботев“,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312500005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Болярско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.“Пробуда“ №35, сградата на Кметството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312500006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Бояджик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.“Независима България“ №29, сградата на 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Св.Св.Кирил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Методий“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312500007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Бояджик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.“Независима България“ №29, сградата на ОУ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Св.Св.Кирил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Методий“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312500008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Веселиново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.“Хр. Ботев“ №2, стол на ОУ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Св.Св.Кирил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Методий“,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312500009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Видинци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.“Ал. Стамболийски“ №4, сградата на Читалището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312500010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Генерал Инзово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.“Св.св. Кирил и Методий“ №14, сградата на НЧ „Н.Й.Вапцаров-1926“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312500011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Генерал Тошево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.“Митко Пеев“ №30, сградата на Народно читалище „Развитие-1905“ - малък салон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312500012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Голям Манастир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.“Св.св. Кирил и Методий“ №21, Сградата на народно читалище „Напредък-1927“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312500013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Гълъбинци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П.Р.Славейков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 №3, сградата на Народно читалище „П.Р.Славейков-1928“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312500014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Дражево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.“Надежда“ №17, Сградата на старото читалище-тип барака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312500015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Драма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.“Балкан“ №19,м сградата на читалище-малка зала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312500016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Дряново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.“Иван Михов“ – сградата на НЧ “Светлина-2004“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312500017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Завой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.“Червен бряг“ №2А, сградата на Клуба на пенсионера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312500018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Златари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.“Космос“ №4, сградата на Народно читалище „Васил Левски-1935“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312500019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Кабиле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Севтополис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 №9Б – Зала до кметството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312500020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Калчево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.“Иван Костов Динев“ №2, Зрителна зала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312500021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Каравелово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.“Желязко Петков“ №19, сградата на Народно читалище „Н.Й.Вапцаров-1929“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312500022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Козарево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.“Възраждане“ №41, сградата на Клуба на пенсионера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312500023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Коневец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.“Тунджа“ №38, сградата на Читалище „Д-р Петър Берон-1941"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312500024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Крумово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.“Възраждане“ №19, сградата на Народно читалище „Съгласие-1929",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312500025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Кукорево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.“Тунджа“ №2А, сградата на Кметство-ритуална зала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312500026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Кукорево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.“Д. Благоев“ №10, сградата на НЧ „Виделина-1928“- пенсионерски клуб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312500027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Маломир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Карапча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 №11, сградата на НЧ „Просвета-1920“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312500028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Меден кладенец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.“Първи май“ №3, сградата на Народно читалище „Изгрев-1928“,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312500029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Межда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.“Васил Левски“ №2, сградата на Кметството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312500030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Миладиновци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.“Хр. Ботев“ №1, сградата на Читалище „Паисий Хилендарски-1928“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312500031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Могила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.“Възраждане“ №17, сградата на Народно читалище „Пробуда-1928“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312500032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Овчи кладенец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.“Девети септември“ №40, сградата на Народно читалище „Мисъл-1931“- малък салон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312500033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Окоп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.“Тунджа“ №27, сградата на Народно читалище „Христо Ботев“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312500034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Победа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.“Раковски“ №24, сградата на Народно читалище „Васил Левски-1931“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312500035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Робово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.“Дружба“ №17,  сградата на Клуба на пенсионера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312500036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Роза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.“Петър Момчилов“ №54, сградата на ОУ „Паисий Хилендарски“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312500037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Роза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.“Петър Момчилов“ №54, сградата на ОУ „Паисий Хилендарски“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312500038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Савино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.“Простор“ №10, сградата на читалище „Никола Вапцаров-1928“-малка зала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312500039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Симеоново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.“Хаджи Димитър“ №1, Сградата на Народно читалище „Искра-1931“- малък салон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312500040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Скалица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.“Христо Ботев“ №26, Сградата на Народно читалище „Светлина-1928“-малък салон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312500041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Сламино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.“Славянска“ №13, Сградата на Читалище-Клуб на пенсионера,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312500042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Стара река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Площад “Хан Аспарух“ №1, Зала в читалището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312500043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Тенево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.“Г. Димитров“ №50, Сградата на СОУ „Васил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Левски“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312500044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Тенево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.“Кольо Тенев“ №18, Клуб на пенсионера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312500045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Търнава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.“Освобождение“ №7, Сградата на НЧ „Зора-1927“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312500046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с.Хаджи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.“Проф.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Нойков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“ №15, сградата на НЧ „Васил Левски-1950“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312500047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Ханово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Св.Св.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Кирил и Методий“ №14А, Сградата на Клуба на пенсионера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312500048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Чарган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.“Панайот Куртев“ №27, Зала в кметството</w:t>
            </w:r>
          </w:p>
        </w:tc>
      </w:tr>
      <w:tr w:rsidR="00DC00D1">
        <w:tc>
          <w:tcPr>
            <w:tcW w:w="12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312500049</w:t>
            </w:r>
          </w:p>
        </w:tc>
        <w:tc>
          <w:tcPr>
            <w:tcW w:w="21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Челник</w:t>
            </w:r>
          </w:p>
        </w:tc>
        <w:tc>
          <w:tcPr>
            <w:tcW w:w="5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.“Христо Ботев“ №29, Сградата на Народно читалище „Зора-1930“- малък салон</w:t>
            </w:r>
          </w:p>
        </w:tc>
      </w:tr>
    </w:tbl>
    <w:p w:rsidR="00DC00D1" w:rsidRDefault="00DC12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C00D1" w:rsidRDefault="00DC12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Община Ямбол</w:t>
      </w:r>
    </w:p>
    <w:tbl>
      <w:tblPr>
        <w:tblW w:w="5000" w:type="pct"/>
        <w:tblInd w:w="67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375"/>
        <w:gridCol w:w="1378"/>
        <w:gridCol w:w="6439"/>
      </w:tblGrid>
      <w:tr w:rsidR="00DC00D1">
        <w:trPr>
          <w:tblHeader/>
        </w:trPr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СИК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Адрес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312600001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„Хан Тервел” № 2  (НУ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Св.Св.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Кирил и Методий”)  бивша сграда на  ОУ „Д. Дебелянов”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312600002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„Търговска” № 27 (Общински детски комплекс-ОДК)</w:t>
            </w:r>
          </w:p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бивша сграда на  НУ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Св.Св.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Кирил и Методий”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312600003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„Хан Тервел” № 2  (НУ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Св.Св.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Кирил и Методий”)</w:t>
            </w:r>
          </w:p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бивша сграда на  ОУ „Д. Дебелянов”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312600004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„Хан Тервел” № 2  (НУ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Св.Св.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Кирил и Методий”)</w:t>
            </w:r>
          </w:p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бивша сграда на  ОУ „Д. Дебелянов”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312600005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„Хан Тервел” № 2  (НУ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Св.Св.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Кирил и Методий”)</w:t>
            </w:r>
          </w:p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бивша сграда на  ОУ „Д. Дебелянов”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312600006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„Търговска” № 79 ОУ „Хр. Смирненски”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312600007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„Срем” № 1 (Клуб на ул. „Срем”)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312600008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„Търговска” № 27 (Общински детски комплекс -ОДК)</w:t>
            </w:r>
          </w:p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бивша сграда на  НУ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Св.Св.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Кирил и Методий”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312600009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„Търговска” № 27 (Общински детски комплекс -ОДК)</w:t>
            </w:r>
          </w:p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бивша сграда на  НУ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Св.Св.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Кирил и Методий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312600010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„Славянска” № 4  Обреден комплекс - "Ритуална зала"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312600011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„Славянска” № 4  Обреден комплекс -"Ритуална зала"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312600012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„Търговска”№ 79 (ОУ „Хр. Смирненски”)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„Хр. Смирненски ” № 2 (ДКЦ1)</w:t>
            </w:r>
          </w:p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(Бивша Поликлиника)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312600014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„Ст. Караджа” № 72 (СУ „Климент Охридски”)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312600015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"Йордан Йовков" № 34    Народно читалище "Диана-1944“  /Къща -"Парахода"/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 Ал. Стамболийски” № 29 ОП "Платени зони за паркиране и общински пазари"  (Бивш "Клуб на хора с увреждания")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312600017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„Търговска №27, (Общински детски комплекс – ОДК)  бивша сграда на НУ „ Св. Св. Кирил и Методи“ ет.2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312600018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„Цар Ив. Александър” № 12 (ПГ „Васил Левски”)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312600019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„Цар. Ив. Александър” № 12 (ПГ „Васил Левски”)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312600020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„Цар Ив. Александър” № 42 (Професионална техническа гимназия, „Ив. Райнов” бивш ТМТ)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312600021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ж. к. „Златен рог” № 2 (Център  "Каритас", бивша детска градина)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312600022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ж. к. „Златен рог” № 2 (Център  "Каритас", бивша детска градина)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312600023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ж. к „Златен рог”  № 110 (ГПЧЕ “В. Карагьозов”)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312600024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ж. к „Златен рог”  № 110 (ГПЧЕ “В. Карагьозов”)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312600025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ж. к „Златен рог”  № 110 (ГПЧЕ “В. Карагьозов”)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312600026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ж. к „Златен рог”  № 110 (ГПЧЕ “В. Карагьозов”)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312600027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„Цар Ив. Александър” № 42 (Професионална техническа гимназия, „Ив. Райнов” бивш ТМТ)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312600028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„Цар Ив. Александър” № 42 (Професионална техническа гимназия, „Ив. Райнов” бивш ТМТ)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312600029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„Цар Ив. Александър” № 42 (Професионална техническа гимназия, „Ив. Райнов” бивш ТМТ)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312600030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ул.„Пирин”№4 (Професионална гимназия по икономика 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Г.С.Раковски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312600031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.„Д-р Дончев” №10 (Зала в бивш Дом Майка и дете)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312600032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ул.„Д.Благоев”№16 (Зала на Пътно управление)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312600033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ул.„Я.Сакъзов”№8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ОУ“П.Р.Славейков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312600034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ул.„Я.Сакъзов”№8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ОУ“П.Р.Славейков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312600035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ул.„Я.Сакъзов”№8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ОУ“П.Р.Славейков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312600036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ул.„Я.Сакъзов”№8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ОУ“П.Р.Славейков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312600037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ул.„Я.Сакъзов”№8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ОУ“П.Р.Славейков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312600038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.“Захари Стоянов” №2 (Читалище “Зора” -1945)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312600039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.“Захари Стоянов” №2 (Читалище “Зора” -1945)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312600040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ул.„Ст.Караджа”№72 (СУ“ Климент Охридски”)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312600041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.„Кожух планина”№17 (ОУ“Д-р Петър Берон”)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312600042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.„Кожух планина”№17 (ОУ“Д-р Петър Берон”)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312600043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.„Кожух планина”№17 (ОУ“Д-р Петър Берон”)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312600044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.„Кожух планина”№17 (ОУ“Д-р Петър Берон”)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312600045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.„Кожух планина”№17 (ОУ“Д-р Петър Берон”)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312600046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.„Кожух планина”№17 (ОУ“Д-р Петър Берон”)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312600047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.„Кожух планина”№17 (ОУ“Д-р Петър Берон”)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312600048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.„Кожух планина”№17 (ОУ“Д-р Петър Берон”)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312600049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"Тимок" № 3 (ОУ "Й. Йовков")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312600050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"Тимок" № 3 (ОУ "Й. Йовков")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312600051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"Тимок" № 3 (ОУ "Й. Йовков")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312600052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"Тимок" № 3 (ОУ "Й. Йовков")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312600053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"Тимок" № 3 (ОУ "Й. Йовков")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"Тимок" № 3 (ОУ "Й. Йовков")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312600055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"Тимок" № 3 (ОУ "Й. Йовков")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312600056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"Тимок" № 3 (ОУ "Й. Йовков")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312600057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"Тимок" № 3 (ОУ "Й. Йовков")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312600058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"Тимок" № 3 (ОУ "Й. Йовков")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312600059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 „Търговска”№ 79 (ОУ „Хр. Смирненски”)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312600060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.„Граф Игнатиев” №38 (Факултет "Техника и технологии" към Тракийски университет - Стара Загора)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312600061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.„Милин камък” №2 (Професионална гимназия по лека промишленост, екология и химични технологии (бивш Техникум по химически технологии и системи)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.„Милин камък” №2 (Професионална гимназия по лека промишленост, екология и химични технологии (бивш Техникум по химически технологии и системи)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312600063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.“Милин камък” №6 (Професионална гимназия по земеделие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Хр.Ботев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 бивш ТМСС)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312600064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.“Милин камък” №6 (Професионална гимназия по земеделие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Хр.Ботев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 бивш ТМСС)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312600065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.“Милин камък” №6 (Професионална гимназия по земеделие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Хр.Ботев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 бивш ТМСС)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312600066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ж.к.„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Хале”до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бл.7 (Клуб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ж.к.“Хале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312600067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ул.„Търговска”№85 (Професионална гимназия по туризъм „Алеко Константинов“(бивш ТХВП)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312600068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ул.„Търговска”№85 (Професионална гимназия по туризъм „Алеко Константинов“(бивш ТХВП)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ул.„Търговска”№85 (Професионална гимназия по туризъм „Алеко Константинов“(бивш ТХВП)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312600070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ул.„Търговска”№85 (Професионална гимназия по туризъм „Алеко Константинов“(бивш ТХВП)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312600071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ул.„Търговска”№85 (Професионална гимназия по туризъм „Алеко Константинов“(бивш ТХВП)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312600072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.„Милин камък” №2 (Професионална гимназия по лека промишленост, екология и химични технологии (бивш техникум по химически технологии и системи)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312600073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.„Милин камък” №2 (Професионална гимназия по лека промишленост, екология и химични технологии (бивш техникум по химически технологии и системи)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312600074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.„Милин камък” №2 (Професионална гимназия по лека промишленост, екология и химични технологии (бивш техникум по химически технологии и системи)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312600075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ул.„Л.Каравелов”№31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ОУ“Л.Каравелов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312600076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ул.„Л.Каравелов”№31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ОУ“Л.Каравелов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312600077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ул.„Л.Каравелов”№31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ОУ“Л.Каравелов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.„Граф Игнатиев” №38 (Факултет "Техника и технологии" към Тракийски университет - Стара Загора)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312600079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.„Граф Игнатиев” №38 (Факултет "Техника и технологии" към Тракийски университет - Стара Загора)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312600080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.„Граф Игнатиев” №38 (Факултет "Техника и технологии" към Тракийски университет - Стара Загора)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312600081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.„Граф Игнатиев” №38 (Факултет "Техника и технологии" към Тракийски университет - Стара Загора)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312600082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.„Граф Игнатиев” №38 (Факултет "Техника и технологии" към Тракийски университет - Стара Загора)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312600083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.„Граф Игнатиев” №38 (Факултет "Техника и технологии" към Тракийски университет - Стара Загора)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312600084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.„Граф Игнатиев” №38 (Факултет "Техника и технологии" към Тракийски университет - Стара Загора)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312600085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.„Битоля” №35 (ОУ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Н.Петрини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312600086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.„Битоля” №35 (ОУ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Н.Петрини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312600087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.„Битоля” №35 (ОУ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Н.Петрини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312600088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.„Битоля” №35 (ОУ “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Н.Петрини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312600089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ул.„Битоля”№33 Гимназия по строителство и архитектура, графика и дизайн "Кольо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Фичето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  (бивш техникум по строителство)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312600090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ул.„Битоля”№33 Гимназия по строителство и архитектура, графика и дизайн "Кольо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Фичето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  (бивш техникум по строителство)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312600091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.“Битоля” № 35  (ОУ “Н.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312600092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ул." Лом" № 1  ( Квартален клуб)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312600093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ул.„Битоля”№33 Гимназия по строителство и архитектура, графика и дизайн "Кольо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Фичето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"  (бивш техникум по строителство)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312600094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пл.„Стр.Кринчев”№2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Читалище“Пробуда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312600095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пл.„Стр.Кринчев”№2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Читалище“Пробуда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 - етаж 2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312600096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пл.„Стр.Кринчев”№2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Читалище“Пробуда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 - помещението на бивше заведение "КАФЕ-АПЕРИТИВ"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312600097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пл.„Стр.Кринчев”№2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Читалище“Пробуда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 - помещението на бивше заведение "КАФЕ-АПЕРИТИВ"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312600098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П.Яворов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 №5 (Квартален клуб)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312600099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Ат.Кожухаров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” №1 (Спортно училище” Пиер дьо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Кубертен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312600100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Ат.Кожухаров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” №1 (Спортно училище” Пиер дьо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Кубертен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  <w:tr w:rsidR="00DC00D1">
        <w:tc>
          <w:tcPr>
            <w:tcW w:w="13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312600101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гр. Ямбол</w:t>
            </w:r>
          </w:p>
        </w:tc>
        <w:tc>
          <w:tcPr>
            <w:tcW w:w="6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C00D1" w:rsidRDefault="00DC1258">
            <w:pPr>
              <w:widowControl w:val="0"/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Ат.Кожухаров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” №1 (Спортно училище” Пиер дьо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Кубертен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”)</w:t>
            </w:r>
          </w:p>
        </w:tc>
      </w:tr>
    </w:tbl>
    <w:p w:rsidR="00DC00D1" w:rsidRDefault="00DC12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:rsidR="00DC00D1" w:rsidRDefault="00DC1258" w:rsidP="00E7521D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48685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АНИ КАНЕВА</w:t>
      </w:r>
      <w:r>
        <w:rPr>
          <w:rFonts w:ascii="Times New Roman" w:hAnsi="Times New Roman"/>
          <w:sz w:val="24"/>
          <w:szCs w:val="24"/>
        </w:rPr>
        <w:t>: Колеги има ли изказвания по проекта? Н</w:t>
      </w:r>
      <w:r w:rsidR="00E97BFC">
        <w:rPr>
          <w:rFonts w:ascii="Times New Roman" w:hAnsi="Times New Roman"/>
          <w:sz w:val="24"/>
          <w:szCs w:val="24"/>
        </w:rPr>
        <w:t>е се правят</w:t>
      </w:r>
      <w:r>
        <w:rPr>
          <w:rFonts w:ascii="Times New Roman" w:hAnsi="Times New Roman"/>
          <w:sz w:val="24"/>
          <w:szCs w:val="24"/>
        </w:rPr>
        <w:t>. Процедура по гласуване.</w:t>
      </w:r>
    </w:p>
    <w:p w:rsidR="00DC00D1" w:rsidRDefault="00DC1258" w:rsidP="00E7521D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НЕЛИ СТОЯНОВА: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гласували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11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Канева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Николай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Красимира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Даниела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Господинова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Силвия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Димитър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Събев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Лора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Христова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Десислава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Москова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Младенка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Нели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Стоянова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C00D1" w:rsidRDefault="00DC1258" w:rsidP="00E7521D">
      <w:pPr>
        <w:spacing w:after="0" w:line="276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Против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C00D1" w:rsidRDefault="00DC1258" w:rsidP="00E7521D">
      <w:pPr>
        <w:spacing w:after="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8-ЕП/НС </w:t>
      </w:r>
      <w:r>
        <w:rPr>
          <w:rFonts w:ascii="Times New Roman" w:hAnsi="Times New Roman"/>
          <w:sz w:val="24"/>
          <w:szCs w:val="24"/>
        </w:rPr>
        <w:t>от днешна дата.</w:t>
      </w:r>
    </w:p>
    <w:p w:rsidR="00DC00D1" w:rsidRDefault="00DC1258" w:rsidP="00E7521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т.2 от дневния ред докладва колегата Събев. Заповядай!</w:t>
      </w:r>
    </w:p>
    <w:p w:rsidR="00DC00D1" w:rsidRDefault="00DC1258" w:rsidP="00E7521D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т.2 от дневния ред:</w:t>
      </w: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ОТНОСНО: Определяне числения състав на СИК, ПСИК и допълнително образувани избирателни секции по чл.9, ал.6 и ал.9 от ИК на територията на Тридесет и първи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изборен район Ямболски, при произвеждане на изборите за членове на Европейския парламент от Р България и за народни представители на 9 юни 2024г.</w:t>
      </w: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основание чл.72, ал.1, т.1 и чл.92, ал.1, ал.4 и ал.5 от ИК и въз основа на постъпила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информaция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 броя на избирателите по секции в петте общини на територията на изборния район, Районна избирателна комисия в Тридесет и първи изборен район-Ямболски </w:t>
      </w:r>
    </w:p>
    <w:p w:rsidR="00DC00D1" w:rsidRDefault="00DC125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ОПРЕДЕЛЯ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числен състав, включващ председател, заместник-председател, секретар и членове на секционни избирателни комисии, подвижни секционни избирателни комисии и допълнително образувани избирателни секции по чл.9, ал.6 и ал.9 от ИК на територията на Тридесет и първи изборен район Ямболски, както следва:</w:t>
      </w: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1.За секции с над 500 избиратели - СИК в състав от 9 членове;</w:t>
      </w: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2.За секции с от 101 до 500 избиратели включително - СИК в състав от 7 членове;</w:t>
      </w: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3.За секции с до 100 избиратели включително - СИК в състав от 6 членове;</w:t>
      </w: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4.За подвижни и допълнително образувани секции по чл. 9, ал.6 и ал.9 от ИК – СИК/ПСИК в състав от 6 членове. </w:t>
      </w: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:rsidR="00DC1258" w:rsidRDefault="00DC1258" w:rsidP="00DC12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</w:t>
      </w:r>
      <w:r w:rsidR="00E97BFC">
        <w:rPr>
          <w:rFonts w:ascii="Times New Roman" w:hAnsi="Times New Roman"/>
          <w:sz w:val="24"/>
          <w:szCs w:val="24"/>
        </w:rPr>
        <w:t>е се правят</w:t>
      </w:r>
      <w:r>
        <w:rPr>
          <w:rFonts w:ascii="Times New Roman" w:hAnsi="Times New Roman"/>
          <w:sz w:val="24"/>
          <w:szCs w:val="24"/>
        </w:rPr>
        <w:t>. Процедура по гласуване.</w:t>
      </w:r>
    </w:p>
    <w:p w:rsidR="00DC00D1" w:rsidRPr="00DC1258" w:rsidRDefault="00DC1258" w:rsidP="00DC12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en-US"/>
        </w:rPr>
        <w:t>НЕЛИ СТОЯНОВА: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гласували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11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Канева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Николай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Красимира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Даниела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Господинова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Силвия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Димитър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Събев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Лора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Христова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Десислава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Москова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Младенка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Нели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Стоянова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C00D1" w:rsidRDefault="00DC1258" w:rsidP="00DC1258">
      <w:pPr>
        <w:spacing w:after="0" w:line="276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Против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C00D1" w:rsidRDefault="00DC1258" w:rsidP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9-ЕП/НС </w:t>
      </w:r>
      <w:r>
        <w:rPr>
          <w:rFonts w:ascii="Times New Roman" w:hAnsi="Times New Roman"/>
          <w:sz w:val="24"/>
          <w:szCs w:val="24"/>
        </w:rPr>
        <w:t>от днешна дата.</w:t>
      </w:r>
    </w:p>
    <w:p w:rsidR="00DC00D1" w:rsidRDefault="00DC1258" w:rsidP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т.3 от дневния ред докладва </w:t>
      </w:r>
      <w:r w:rsidR="00E97BFC">
        <w:rPr>
          <w:rFonts w:ascii="Times New Roman" w:hAnsi="Times New Roman"/>
          <w:sz w:val="24"/>
          <w:szCs w:val="24"/>
        </w:rPr>
        <w:t xml:space="preserve">отново </w:t>
      </w:r>
      <w:r>
        <w:rPr>
          <w:rFonts w:ascii="Times New Roman" w:hAnsi="Times New Roman"/>
          <w:sz w:val="24"/>
          <w:szCs w:val="24"/>
        </w:rPr>
        <w:t>колегата Събев. Заповядай!</w:t>
      </w:r>
    </w:p>
    <w:p w:rsidR="00DC00D1" w:rsidRDefault="00DC1258" w:rsidP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ДИМИТЪР СЪБЕВ: </w:t>
      </w:r>
      <w:r>
        <w:rPr>
          <w:rFonts w:ascii="Times New Roman" w:hAnsi="Times New Roman"/>
          <w:sz w:val="24"/>
          <w:szCs w:val="24"/>
        </w:rPr>
        <w:t>Колеги, предлагам Ви следния проект за решение по т.3 от дневния ред:</w:t>
      </w:r>
    </w:p>
    <w:p w:rsidR="00DC00D1" w:rsidRDefault="00DC1258" w:rsidP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Определяне броя на членовете на всяка СИК, съобразно броя на избирателите в съответните секции на община Ямбол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район-Ямболски, при произвеждане на изборите за членове на Европейския парламент от Р България и за народни представители на 9 юни 2024г. </w:t>
      </w:r>
    </w:p>
    <w:p w:rsidR="00DC00D1" w:rsidRDefault="00DC1258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т.1, чл.92, ал.4 и ал.6 от Изборния кодекс и т.2 от Решение №</w:t>
      </w:r>
      <w: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3130-ЕП/НС от 23.04.2024 г. на ЦИК и съобразно Указания на ЦИК-Приложение към цитираното решение, Районна избирателна комисия в Тридесет и първи изборен район-Ямболски, </w:t>
      </w:r>
    </w:p>
    <w:p w:rsidR="00DC00D1" w:rsidRDefault="00DC1258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Р Е Ш И: </w:t>
      </w:r>
    </w:p>
    <w:p w:rsidR="00DC00D1" w:rsidRDefault="00DC00D1">
      <w:pPr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C00D1" w:rsidRDefault="00DC1258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1.ОПРЕДЕЛЯ броя на членовете на всяка СИК, съобразно броя на избирателите в съответната секция на територията на община Ямбол, както следва:</w:t>
      </w:r>
    </w:p>
    <w:tbl>
      <w:tblPr>
        <w:tblW w:w="848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2929"/>
        <w:gridCol w:w="3503"/>
        <w:gridCol w:w="929"/>
      </w:tblGrid>
      <w:tr w:rsidR="00DC00D1">
        <w:trPr>
          <w:trHeight w:val="150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Брой избиратели в предварителните списъци за гласуване в изборите за народни представители</w:t>
            </w:r>
          </w:p>
        </w:tc>
        <w:tc>
          <w:tcPr>
            <w:tcW w:w="3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Брой избиратели в предварителните списъци за гласуване в изборите за членове на Европейския парламент от Република България</w:t>
            </w:r>
          </w:p>
        </w:tc>
        <w:tc>
          <w:tcPr>
            <w:tcW w:w="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брой членове СИК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312600001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648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625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312600002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593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564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312600003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431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409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312600004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532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524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312600005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539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526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312600006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668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655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312600007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714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689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312600008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742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714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312600009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515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492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312600010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585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572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312600011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566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554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312600012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526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518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312600013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546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525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312600014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938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913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312600015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574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558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312600016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474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448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312600017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756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724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312600018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569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552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312600019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672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656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312600020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770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758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31260002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1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559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555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312600022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676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667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312600023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617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608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312600024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730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722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312600025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727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714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312600026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691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687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312600027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645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637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312600028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653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646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312600029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735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731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312600030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471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469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312600031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277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273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312600032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540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521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312600033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460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447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312600034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614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588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312600035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574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552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312600036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529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519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312600037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792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776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312600038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683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674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312600039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538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526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312600040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574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564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312600041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747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745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312600042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849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846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312600043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1002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1002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312600044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999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998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312600045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828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828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312600046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1028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1028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312600047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987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987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312600048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1017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1015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312600049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892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892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312600050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712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706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312600051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709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704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312600052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738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724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312600053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679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677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312600054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488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484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312600055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629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623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312600056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532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526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312600057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528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526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312600058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589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584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312600059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670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666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312600060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745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735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312600061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541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535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312600062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530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513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312600063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644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628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312600064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431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419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312600065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480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463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312600066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605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594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312600067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786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772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312600068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640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627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312600069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457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454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312600070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622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616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312600071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588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577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312600072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666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648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312600073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719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705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312600074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629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610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312600075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407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397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312600076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707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702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312600077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668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652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312600078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527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514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312600079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700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687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312600080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747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721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312600081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750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733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312600082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791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791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312600083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631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613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312600084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630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624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312600085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653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644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312600086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584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576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312600087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690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685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312600088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741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733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312600089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755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749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312600090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591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581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312600091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677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665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312600092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667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658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312600093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601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587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312600094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660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649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312600095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628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618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312600096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633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625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312600097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589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574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312600098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792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773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312600099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555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542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312600100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422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415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312600101</w:t>
            </w:r>
          </w:p>
        </w:tc>
        <w:tc>
          <w:tcPr>
            <w:tcW w:w="2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537</w:t>
            </w:r>
          </w:p>
        </w:tc>
        <w:tc>
          <w:tcPr>
            <w:tcW w:w="35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526</w:t>
            </w:r>
          </w:p>
        </w:tc>
        <w:tc>
          <w:tcPr>
            <w:tcW w:w="9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</w:tbl>
    <w:p w:rsidR="00DC00D1" w:rsidRDefault="00DC1258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2.ОПРЕДЕЛЯ разпределение на местата и ръководствата на секционните избирателни комисии в община Ямбол за съответните политически партии и коалиции, както следва:</w:t>
      </w:r>
    </w:p>
    <w:tbl>
      <w:tblPr>
        <w:tblW w:w="902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6"/>
        <w:gridCol w:w="2300"/>
        <w:gridCol w:w="3084"/>
      </w:tblGrid>
      <w:tr w:rsidR="00DC00D1">
        <w:trPr>
          <w:trHeight w:val="300"/>
        </w:trPr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Партия / Коалиция</w:t>
            </w:r>
          </w:p>
        </w:tc>
        <w:tc>
          <w:tcPr>
            <w:tcW w:w="2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Общ брой места в СИК</w:t>
            </w:r>
          </w:p>
        </w:tc>
        <w:tc>
          <w:tcPr>
            <w:tcW w:w="30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От тях в ръководството на СИК</w:t>
            </w:r>
          </w:p>
        </w:tc>
      </w:tr>
      <w:tr w:rsidR="00DC00D1">
        <w:trPr>
          <w:trHeight w:val="300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Коалиция ,,ГЕРБ-СДС"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233</w:t>
            </w:r>
          </w:p>
        </w:tc>
        <w:tc>
          <w:tcPr>
            <w:tcW w:w="3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89</w:t>
            </w:r>
          </w:p>
        </w:tc>
      </w:tr>
      <w:tr w:rsidR="00DC00D1">
        <w:trPr>
          <w:trHeight w:val="585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Коалиция ,,Продължаваме промяната-Демократична България"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212</w:t>
            </w:r>
          </w:p>
        </w:tc>
        <w:tc>
          <w:tcPr>
            <w:tcW w:w="3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81</w:t>
            </w:r>
          </w:p>
        </w:tc>
      </w:tr>
      <w:tr w:rsidR="00DC00D1">
        <w:trPr>
          <w:trHeight w:val="300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Партия ,,ДПС"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123</w:t>
            </w:r>
          </w:p>
        </w:tc>
        <w:tc>
          <w:tcPr>
            <w:tcW w:w="3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46</w:t>
            </w:r>
          </w:p>
        </w:tc>
      </w:tr>
      <w:tr w:rsidR="00DC00D1">
        <w:trPr>
          <w:trHeight w:val="300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Партия ,,Възраждане"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117</w:t>
            </w:r>
          </w:p>
        </w:tc>
        <w:tc>
          <w:tcPr>
            <w:tcW w:w="3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44</w:t>
            </w:r>
          </w:p>
        </w:tc>
      </w:tr>
      <w:tr w:rsidR="00DC00D1">
        <w:trPr>
          <w:trHeight w:val="300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Коалиция ,,БСП за България"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101</w:t>
            </w:r>
          </w:p>
        </w:tc>
        <w:tc>
          <w:tcPr>
            <w:tcW w:w="3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29</w:t>
            </w:r>
          </w:p>
        </w:tc>
      </w:tr>
      <w:tr w:rsidR="00DC00D1">
        <w:trPr>
          <w:trHeight w:val="300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Партия ,,Има такъв народ"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101</w:t>
            </w:r>
          </w:p>
        </w:tc>
        <w:tc>
          <w:tcPr>
            <w:tcW w:w="3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14</w:t>
            </w:r>
          </w:p>
        </w:tc>
      </w:tr>
      <w:tr w:rsidR="00DC00D1">
        <w:trPr>
          <w:trHeight w:val="300"/>
        </w:trPr>
        <w:tc>
          <w:tcPr>
            <w:tcW w:w="3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ОБЩО</w:t>
            </w:r>
          </w:p>
        </w:tc>
        <w:tc>
          <w:tcPr>
            <w:tcW w:w="23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887</w:t>
            </w:r>
          </w:p>
        </w:tc>
        <w:tc>
          <w:tcPr>
            <w:tcW w:w="30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303</w:t>
            </w:r>
          </w:p>
        </w:tc>
      </w:tr>
    </w:tbl>
    <w:p w:rsidR="00DC00D1" w:rsidRDefault="00DC00D1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:rsidR="00DC00D1" w:rsidRDefault="00DC00D1">
      <w:pPr>
        <w:pStyle w:val="Body"/>
        <w:jc w:val="both"/>
        <w:rPr>
          <w:rFonts w:ascii="Times New Roman" w:hAnsi="Times New Roman"/>
          <w:b/>
          <w:sz w:val="24"/>
          <w:szCs w:val="24"/>
        </w:rPr>
      </w:pPr>
    </w:p>
    <w:p w:rsidR="00DC00D1" w:rsidRDefault="00DC1258">
      <w:pPr>
        <w:pStyle w:val="Body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Колеги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и</w:t>
      </w:r>
      <w:proofErr w:type="spellStart"/>
      <w:r>
        <w:rPr>
          <w:rFonts w:ascii="Times New Roman" w:hAnsi="Times New Roman"/>
          <w:sz w:val="24"/>
          <w:szCs w:val="24"/>
        </w:rPr>
        <w:t>ма</w:t>
      </w:r>
      <w:proofErr w:type="spellEnd"/>
      <w:r>
        <w:rPr>
          <w:rFonts w:ascii="Times New Roman" w:hAnsi="Times New Roman"/>
          <w:sz w:val="24"/>
          <w:szCs w:val="24"/>
        </w:rPr>
        <w:t xml:space="preserve"> ли </w:t>
      </w:r>
      <w:proofErr w:type="spellStart"/>
      <w:r>
        <w:rPr>
          <w:rFonts w:ascii="Times New Roman" w:hAnsi="Times New Roman"/>
          <w:sz w:val="24"/>
          <w:szCs w:val="24"/>
        </w:rPr>
        <w:t>изказвания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по проекта</w:t>
      </w:r>
      <w:r>
        <w:rPr>
          <w:rFonts w:ascii="Times New Roman" w:hAnsi="Times New Roman"/>
          <w:sz w:val="24"/>
          <w:szCs w:val="24"/>
        </w:rPr>
        <w:t>? Н</w:t>
      </w:r>
      <w:r w:rsidR="00E97BFC">
        <w:rPr>
          <w:rFonts w:ascii="Times New Roman" w:hAnsi="Times New Roman"/>
          <w:sz w:val="24"/>
          <w:szCs w:val="24"/>
          <w:lang w:val="bg-BG"/>
        </w:rPr>
        <w:t>е се правят</w:t>
      </w:r>
      <w:r w:rsidR="00E97BFC">
        <w:rPr>
          <w:rFonts w:ascii="Times New Roman" w:hAnsi="Times New Roman"/>
          <w:sz w:val="24"/>
          <w:szCs w:val="24"/>
        </w:rPr>
        <w:t>. Процеду</w:t>
      </w:r>
      <w:r>
        <w:rPr>
          <w:rFonts w:ascii="Times New Roman" w:hAnsi="Times New Roman"/>
          <w:sz w:val="24"/>
          <w:szCs w:val="24"/>
        </w:rPr>
        <w:t xml:space="preserve">ра по </w:t>
      </w:r>
      <w:proofErr w:type="spellStart"/>
      <w:r>
        <w:rPr>
          <w:rFonts w:ascii="Times New Roman" w:hAnsi="Times New Roman"/>
          <w:sz w:val="24"/>
          <w:szCs w:val="24"/>
        </w:rPr>
        <w:t>гласуване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C00D1" w:rsidRDefault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НЕЛИ СТОЯНОВА: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гласували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11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Канева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Николай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Красимира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Даниела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Господинова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Силвия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Димитър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Събев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Лора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Христова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Десислава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Москова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Младенка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Нели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Стоянова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C00D1" w:rsidRDefault="00DC1258">
      <w:pPr>
        <w:spacing w:after="0" w:line="276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Против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C00D1" w:rsidRDefault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0-ЕП/НС </w:t>
      </w:r>
      <w:r>
        <w:rPr>
          <w:rFonts w:ascii="Times New Roman" w:hAnsi="Times New Roman"/>
          <w:sz w:val="24"/>
          <w:szCs w:val="24"/>
        </w:rPr>
        <w:t>от днешна дата.</w:t>
      </w:r>
    </w:p>
    <w:p w:rsidR="00DC00D1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т.4 от дневния ред докладва колегата Събев. Заповядай!</w:t>
      </w:r>
    </w:p>
    <w:p w:rsidR="00DC00D1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ДИМИТЪР СЪБЕВ: </w:t>
      </w:r>
      <w:r>
        <w:rPr>
          <w:rFonts w:ascii="Times New Roman" w:hAnsi="Times New Roman"/>
          <w:sz w:val="24"/>
          <w:szCs w:val="24"/>
        </w:rPr>
        <w:t>Колеги, предлагам Ви следния проект за решение по т.4 от дневния ред:</w:t>
      </w: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Определяне броя на членовете на всяка СИК, съобразно броя на избирателите в съответните секции на община Тунджа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район-Ямболски, при произвеждане на изборите за членове на Европейския парламент от Р България и за народни представители на 9 юни 2024г.</w:t>
      </w: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DC00D1" w:rsidRDefault="00DC1258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т.1, чл.92, ал.4 и ал.6 от Изборния кодекс и т.2 от Решение №</w:t>
      </w:r>
      <w: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3130-ЕП/НС от 23.04.2024 г. на ЦИК и съобразно Указания на ЦИК-Приложение към цитираното решение, Районна избирателна комисия в Тридесет и първи изборен район-Ямболски, </w:t>
      </w:r>
    </w:p>
    <w:p w:rsidR="00DC00D1" w:rsidRDefault="00DC1258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 </w:t>
      </w:r>
    </w:p>
    <w:p w:rsidR="00DC00D1" w:rsidRDefault="00DC00D1">
      <w:pPr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C00D1" w:rsidRDefault="00DC1258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1.ОПРЕДЕЛЯ броя на членовете на всяка СИК, съобразно броя на избирателите в съответната секция на територията на община Тунджа, както следва:</w:t>
      </w:r>
    </w:p>
    <w:p w:rsidR="00DC00D1" w:rsidRDefault="00DC00D1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89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941"/>
        <w:gridCol w:w="2187"/>
        <w:gridCol w:w="2433"/>
        <w:gridCol w:w="1215"/>
      </w:tblGrid>
      <w:tr w:rsidR="00DC00D1">
        <w:trPr>
          <w:trHeight w:val="2280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19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2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Брой избиратели в предварителните списъци за гласуване в изборите за народни представители</w:t>
            </w:r>
          </w:p>
        </w:tc>
        <w:tc>
          <w:tcPr>
            <w:tcW w:w="24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Брой избиратели в предварителните списъци за гласуване в изборите за членове на Европейския парламент от Република България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брой членове СИК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312500001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Асеново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63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312500002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Безмер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401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399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312500003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Безмер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410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312500004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Ботево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605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603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312500005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Болярско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162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162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312500006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Бояджик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485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485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312500007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Бояджик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425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425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312500008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Веселиново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887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882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312500009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Видинци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312500010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Генерал Инзово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528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524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312500011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Генерал Тошево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182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180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312500012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Голям Манастир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197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197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312500013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Гълъбинци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159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159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312500014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Дражево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566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563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312500015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Драма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38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38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312500016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Дряново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57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57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312500017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Завой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755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312500018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Златари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82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312500019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Кабиле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756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755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312500020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Калчево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360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360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312500021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Каравелово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161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161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31250002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2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с. Козарево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289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289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312500023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Коневец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102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102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312500024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Крумово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373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370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312500025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Кукорево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550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540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312500026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Кукорево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752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752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312500027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Маломир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469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466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312500028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Меден кладенец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148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148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312500029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Межда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93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312500030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Миладиновци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158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158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312500031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Могила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321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320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312500032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Овчи кладенец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274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274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312500033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Окоп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454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450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312500034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Победа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422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419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312500035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Робово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75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312500036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Роза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427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425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312500037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Роза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450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449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312500038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Савино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96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312500039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Симеоново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138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138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312500040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Скалица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418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417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312500041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Сламино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110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110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312500042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Стара река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247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244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312500043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Тенево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591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591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312500044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Тенево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567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563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312500045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Търнава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103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102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312500046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с.Хаджидимитрово</w:t>
            </w:r>
            <w:proofErr w:type="spellEnd"/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489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489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312500047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Ханово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403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399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312500048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Чарган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410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409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312500049</w:t>
            </w:r>
          </w:p>
        </w:tc>
        <w:tc>
          <w:tcPr>
            <w:tcW w:w="19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Челник</w:t>
            </w:r>
          </w:p>
        </w:tc>
        <w:tc>
          <w:tcPr>
            <w:tcW w:w="21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203</w:t>
            </w:r>
          </w:p>
        </w:tc>
        <w:tc>
          <w:tcPr>
            <w:tcW w:w="24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202</w:t>
            </w:r>
          </w:p>
        </w:tc>
        <w:tc>
          <w:tcPr>
            <w:tcW w:w="12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</w:tbl>
    <w:p w:rsidR="00DC00D1" w:rsidRDefault="00DC00D1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C00D1" w:rsidRDefault="00DC1258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2.ОПРЕДЕЛЯ разпределение на местата и ръководствата на секционните избирателни комисии в община Тунджа за съответните политически партии и коалиции, както следва:</w:t>
      </w:r>
    </w:p>
    <w:tbl>
      <w:tblPr>
        <w:tblW w:w="9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419"/>
        <w:gridCol w:w="3241"/>
      </w:tblGrid>
      <w:tr w:rsidR="00DC00D1">
        <w:trPr>
          <w:trHeight w:val="30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Партия / Коалиция</w:t>
            </w:r>
          </w:p>
        </w:tc>
        <w:tc>
          <w:tcPr>
            <w:tcW w:w="2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Общ брой места в СИК</w:t>
            </w:r>
          </w:p>
        </w:tc>
        <w:tc>
          <w:tcPr>
            <w:tcW w:w="3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От тях в ръководството на СИК</w:t>
            </w:r>
          </w:p>
        </w:tc>
      </w:tr>
      <w:tr w:rsidR="00DC00D1">
        <w:trPr>
          <w:trHeight w:val="300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Коалиция ,,ГЕРБ-СДС"</w:t>
            </w:r>
          </w:p>
        </w:tc>
        <w:tc>
          <w:tcPr>
            <w:tcW w:w="2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81</w:t>
            </w:r>
          </w:p>
        </w:tc>
        <w:tc>
          <w:tcPr>
            <w:tcW w:w="3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43</w:t>
            </w:r>
          </w:p>
        </w:tc>
      </w:tr>
      <w:tr w:rsidR="00DC00D1">
        <w:trPr>
          <w:trHeight w:val="600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Коалиция ,,Продължаваме промяната-Демократична България"</w:t>
            </w:r>
          </w:p>
        </w:tc>
        <w:tc>
          <w:tcPr>
            <w:tcW w:w="2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74</w:t>
            </w:r>
          </w:p>
        </w:tc>
        <w:tc>
          <w:tcPr>
            <w:tcW w:w="3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39</w:t>
            </w:r>
          </w:p>
        </w:tc>
      </w:tr>
      <w:tr w:rsidR="00DC00D1">
        <w:trPr>
          <w:trHeight w:val="300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Партия ,,ДПС"</w:t>
            </w:r>
          </w:p>
        </w:tc>
        <w:tc>
          <w:tcPr>
            <w:tcW w:w="2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51</w:t>
            </w:r>
          </w:p>
        </w:tc>
        <w:tc>
          <w:tcPr>
            <w:tcW w:w="3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23</w:t>
            </w:r>
          </w:p>
        </w:tc>
      </w:tr>
      <w:tr w:rsidR="00DC00D1">
        <w:trPr>
          <w:trHeight w:val="300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Партия ,,Възраждане"</w:t>
            </w:r>
          </w:p>
        </w:tc>
        <w:tc>
          <w:tcPr>
            <w:tcW w:w="2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51</w:t>
            </w:r>
          </w:p>
        </w:tc>
        <w:tc>
          <w:tcPr>
            <w:tcW w:w="3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21</w:t>
            </w:r>
          </w:p>
        </w:tc>
      </w:tr>
      <w:tr w:rsidR="00DC00D1">
        <w:trPr>
          <w:trHeight w:val="300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Коалиция ,,БСП за България"</w:t>
            </w:r>
          </w:p>
        </w:tc>
        <w:tc>
          <w:tcPr>
            <w:tcW w:w="2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49</w:t>
            </w:r>
          </w:p>
        </w:tc>
        <w:tc>
          <w:tcPr>
            <w:tcW w:w="3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14</w:t>
            </w:r>
          </w:p>
        </w:tc>
      </w:tr>
      <w:tr w:rsidR="00DC00D1">
        <w:trPr>
          <w:trHeight w:val="300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Партия ,,Има такъв народ"</w:t>
            </w:r>
          </w:p>
        </w:tc>
        <w:tc>
          <w:tcPr>
            <w:tcW w:w="2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49</w:t>
            </w:r>
          </w:p>
        </w:tc>
        <w:tc>
          <w:tcPr>
            <w:tcW w:w="3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00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ОБЩО</w:t>
            </w:r>
          </w:p>
        </w:tc>
        <w:tc>
          <w:tcPr>
            <w:tcW w:w="2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355</w:t>
            </w:r>
          </w:p>
        </w:tc>
        <w:tc>
          <w:tcPr>
            <w:tcW w:w="32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147</w:t>
            </w:r>
          </w:p>
        </w:tc>
      </w:tr>
    </w:tbl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:rsidR="00DC00D1" w:rsidRDefault="00DC00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C00D1" w:rsidRDefault="00DC1258" w:rsidP="00E7521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</w:t>
      </w:r>
      <w:r w:rsidR="00E97BFC">
        <w:rPr>
          <w:rFonts w:ascii="Times New Roman" w:hAnsi="Times New Roman"/>
          <w:sz w:val="24"/>
          <w:szCs w:val="24"/>
        </w:rPr>
        <w:t>е се правят</w:t>
      </w:r>
      <w:r>
        <w:rPr>
          <w:rFonts w:ascii="Times New Roman" w:hAnsi="Times New Roman"/>
          <w:sz w:val="24"/>
          <w:szCs w:val="24"/>
        </w:rPr>
        <w:t>. Процедура по гласуване.</w:t>
      </w:r>
    </w:p>
    <w:p w:rsidR="00DC00D1" w:rsidRDefault="00DC1258" w:rsidP="00E7521D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НЕЛИ СТОЯНОВА: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гласували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11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Канева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Николай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Красимира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Даниела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Господинова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Силвия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Димитър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Събев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Лора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Христова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Десислава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Москова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Младенка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Нели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Стоянова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C00D1" w:rsidRDefault="00DC1258" w:rsidP="00E7521D">
      <w:pPr>
        <w:spacing w:after="0" w:line="276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Против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C00D1" w:rsidRDefault="00DC1258" w:rsidP="00E7521D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11-ЕП/НС  </w:t>
      </w:r>
      <w:r>
        <w:rPr>
          <w:rFonts w:ascii="Times New Roman" w:hAnsi="Times New Roman"/>
          <w:sz w:val="24"/>
          <w:szCs w:val="24"/>
        </w:rPr>
        <w:t>от днешна дата.</w:t>
      </w:r>
    </w:p>
    <w:p w:rsidR="00DC00D1" w:rsidRDefault="00DC1258" w:rsidP="00E7521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т.5 от дневния ред докладва колегата Събев. Заповядай!</w:t>
      </w:r>
    </w:p>
    <w:p w:rsidR="00DC00D1" w:rsidRDefault="00DC1258" w:rsidP="00E7521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ДИМИТЪР СЪБЕВ: </w:t>
      </w:r>
      <w:r>
        <w:rPr>
          <w:rFonts w:ascii="Times New Roman" w:hAnsi="Times New Roman"/>
          <w:sz w:val="24"/>
          <w:szCs w:val="24"/>
        </w:rPr>
        <w:t>Колеги, предлагам Ви следния проект за решение по т.5 от дневния ред:</w:t>
      </w: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Определяне броя на членовете на всяка СИК, съобразно броя на избирателите в съответните секции на община Стралджа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район-Ямболски, при произвеждане на изборите за членове на Европейския парламент от Р България и за народни представители на 9 юни 2024г.</w:t>
      </w: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DC00D1" w:rsidRDefault="00DC1258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т.1, чл.92, ал.4 и ал.6 от Изборния кодекс и т.2 от Решение №</w:t>
      </w:r>
      <w: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3130-ЕП/НС от 23.04.2024 г. на ЦИК, Районна избирателна комисия в Тридесет и първи изборен район-Ямболски, </w:t>
      </w:r>
    </w:p>
    <w:p w:rsidR="00DC00D1" w:rsidRDefault="00DC1258">
      <w:pPr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 </w:t>
      </w:r>
    </w:p>
    <w:p w:rsidR="00DC00D1" w:rsidRDefault="00DC1258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1.ОПРЕДЕЛЯ броя на членовете на всяка СИК, съобразно броя на избирателите в съответната секция на територията на община Стралджа, както следва: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1989"/>
        <w:gridCol w:w="1961"/>
        <w:gridCol w:w="2337"/>
        <w:gridCol w:w="1372"/>
      </w:tblGrid>
      <w:tr w:rsidR="00DC00D1">
        <w:trPr>
          <w:trHeight w:val="226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lastRenderedPageBreak/>
              <w:t>секция №</w:t>
            </w:r>
          </w:p>
        </w:tc>
        <w:tc>
          <w:tcPr>
            <w:tcW w:w="1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Брой избиратели в предварителните списъци за гласуване в изборите за народни представители</w:t>
            </w:r>
          </w:p>
        </w:tc>
        <w:tc>
          <w:tcPr>
            <w:tcW w:w="2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Брой избиратели в предварителните списъци за гласуване в изборите за членове на Европейския парламент от Република България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брой членове СИК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312200001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465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463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312200002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842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839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312200003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703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698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312200004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835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832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312200005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561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561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312200006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534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533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312200007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835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835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312200008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Александрово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86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86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312200009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Атолово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128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128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312200010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Богорово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39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39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312200011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Воденичане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290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288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312200012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Войника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200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199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312200013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Джинот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173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172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312200014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Зимница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466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466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312200015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Зимница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811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811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312200016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Иречеково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252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250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312200017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Каменец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289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288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312200018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Леярово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14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14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312200019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Лозенец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415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415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312200020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Люлин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116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115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312200021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Маленово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172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172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312200022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Недялско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149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148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312200023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Палаузово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73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73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312200024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Поляна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121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119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312200025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Правдино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33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33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312200026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Първенец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128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127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312200027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Саранско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69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69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312200028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Тамарино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108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108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312200029</w:t>
            </w:r>
          </w:p>
        </w:tc>
        <w:tc>
          <w:tcPr>
            <w:tcW w:w="1989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Чарда</w:t>
            </w:r>
          </w:p>
        </w:tc>
        <w:tc>
          <w:tcPr>
            <w:tcW w:w="1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203</w:t>
            </w:r>
          </w:p>
        </w:tc>
        <w:tc>
          <w:tcPr>
            <w:tcW w:w="23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203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</w:tbl>
    <w:p w:rsidR="00DC00D1" w:rsidRDefault="00DC00D1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C00D1" w:rsidRDefault="00DC1258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2.ОПРЕДЕЛЯ разпределение на местата и ръководствата на секционните избирателни комисии в община Стралджа за съответните политически партии и коалиции, както следва: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600"/>
        <w:gridCol w:w="2389"/>
      </w:tblGrid>
      <w:tr w:rsidR="00DC00D1">
        <w:trPr>
          <w:trHeight w:val="31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Партия / Коалиция</w:t>
            </w:r>
          </w:p>
        </w:tc>
        <w:tc>
          <w:tcPr>
            <w:tcW w:w="2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Общ брой места в СИК</w:t>
            </w:r>
          </w:p>
        </w:tc>
        <w:tc>
          <w:tcPr>
            <w:tcW w:w="2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От тях в ръководството на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lastRenderedPageBreak/>
              <w:t>СИК</w:t>
            </w:r>
          </w:p>
        </w:tc>
      </w:tr>
      <w:tr w:rsidR="00DC00D1">
        <w:trPr>
          <w:trHeight w:val="315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Коалиция ,,ГЕРБ-СДС"</w:t>
            </w:r>
          </w:p>
        </w:tc>
        <w:tc>
          <w:tcPr>
            <w:tcW w:w="2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48</w:t>
            </w:r>
          </w:p>
        </w:tc>
        <w:tc>
          <w:tcPr>
            <w:tcW w:w="2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25</w:t>
            </w:r>
          </w:p>
        </w:tc>
      </w:tr>
      <w:tr w:rsidR="00DC00D1">
        <w:trPr>
          <w:trHeight w:val="600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Коалиция ,,Продължаваме промяната-Демократична България"</w:t>
            </w:r>
          </w:p>
        </w:tc>
        <w:tc>
          <w:tcPr>
            <w:tcW w:w="2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44</w:t>
            </w:r>
          </w:p>
        </w:tc>
        <w:tc>
          <w:tcPr>
            <w:tcW w:w="2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23</w:t>
            </w:r>
          </w:p>
        </w:tc>
      </w:tr>
      <w:tr w:rsidR="00DC00D1">
        <w:trPr>
          <w:trHeight w:val="315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Партия ,,ДПС"</w:t>
            </w:r>
          </w:p>
        </w:tc>
        <w:tc>
          <w:tcPr>
            <w:tcW w:w="2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</w:t>
            </w:r>
          </w:p>
        </w:tc>
        <w:tc>
          <w:tcPr>
            <w:tcW w:w="2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13</w:t>
            </w:r>
          </w:p>
        </w:tc>
      </w:tr>
      <w:tr w:rsidR="00DC00D1">
        <w:trPr>
          <w:trHeight w:val="315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Партия ,,Възраждане"</w:t>
            </w:r>
          </w:p>
        </w:tc>
        <w:tc>
          <w:tcPr>
            <w:tcW w:w="2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30</w:t>
            </w:r>
          </w:p>
        </w:tc>
        <w:tc>
          <w:tcPr>
            <w:tcW w:w="2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13</w:t>
            </w:r>
          </w:p>
        </w:tc>
      </w:tr>
      <w:tr w:rsidR="00DC00D1">
        <w:trPr>
          <w:trHeight w:val="315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Коалиция ,,БСП за България"</w:t>
            </w:r>
          </w:p>
        </w:tc>
        <w:tc>
          <w:tcPr>
            <w:tcW w:w="2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29</w:t>
            </w:r>
          </w:p>
        </w:tc>
        <w:tc>
          <w:tcPr>
            <w:tcW w:w="2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Партия ,,Има такъв народ"</w:t>
            </w:r>
          </w:p>
        </w:tc>
        <w:tc>
          <w:tcPr>
            <w:tcW w:w="2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29</w:t>
            </w:r>
          </w:p>
        </w:tc>
        <w:tc>
          <w:tcPr>
            <w:tcW w:w="2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</w:t>
            </w:r>
          </w:p>
        </w:tc>
      </w:tr>
      <w:tr w:rsidR="00DC00D1">
        <w:trPr>
          <w:trHeight w:val="315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ОБЩО</w:t>
            </w:r>
          </w:p>
        </w:tc>
        <w:tc>
          <w:tcPr>
            <w:tcW w:w="2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211</w:t>
            </w:r>
          </w:p>
        </w:tc>
        <w:tc>
          <w:tcPr>
            <w:tcW w:w="23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87</w:t>
            </w:r>
          </w:p>
        </w:tc>
      </w:tr>
    </w:tbl>
    <w:p w:rsidR="00DC00D1" w:rsidRDefault="00DC1258">
      <w:pPr>
        <w:shd w:val="clear" w:color="auto" w:fill="FFFFFF"/>
        <w:spacing w:after="15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:rsidR="00DC00D1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Няма. Процедура по гласуване.</w:t>
      </w:r>
    </w:p>
    <w:p w:rsidR="00DC00D1" w:rsidRDefault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НЕЛИ СТОЯНОВА: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гласували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11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Канева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Николай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Красимира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Даниела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Господинова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Силвия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Димитър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Събев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Лора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Христова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Десислава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Москова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Младенка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Нели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Стоянова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C00D1" w:rsidRDefault="00DC1258">
      <w:pPr>
        <w:spacing w:after="0" w:line="276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Против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C00D1" w:rsidRDefault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12-ЕП/НС  </w:t>
      </w:r>
      <w:r>
        <w:rPr>
          <w:rFonts w:ascii="Times New Roman" w:hAnsi="Times New Roman"/>
          <w:sz w:val="24"/>
          <w:szCs w:val="24"/>
        </w:rPr>
        <w:t>от днешна дата.</w:t>
      </w:r>
    </w:p>
    <w:p w:rsidR="00DC00D1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т.6 от дневния ред докладва колегата Събев. Заповядай!</w:t>
      </w:r>
    </w:p>
    <w:p w:rsidR="00DC00D1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ДИМИТЪР СЪБЕВ: </w:t>
      </w:r>
      <w:r>
        <w:rPr>
          <w:rFonts w:ascii="Times New Roman" w:hAnsi="Times New Roman"/>
          <w:sz w:val="24"/>
          <w:szCs w:val="24"/>
        </w:rPr>
        <w:t xml:space="preserve">Колеги, предлагам Ви следния проект за решение по т.6 от дневния ред:  </w:t>
      </w: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Определяне броя на членовете на всяка СИК, съобразно броя на избирателите в съответните секции на община Елхово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район-Ямболски, при произвеждане на изборите за членове на Европейския парламент от Р България и за народни представители на 9 юни 2024г.</w:t>
      </w:r>
    </w:p>
    <w:p w:rsidR="00DC00D1" w:rsidRDefault="00DC1258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т.1, чл.92, ал.4 и ал.6 от Изборния кодекс и т.2 от Решение №</w:t>
      </w:r>
      <w: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3130-ЕП/НС от 23.04.2024 г. на ЦИК и съобразно Указания на ЦИК-Приложение към цитираното решение, Районна избирателна комисия в Тридесет и първи изборен район-Ямболски, </w:t>
      </w:r>
    </w:p>
    <w:p w:rsidR="00DC00D1" w:rsidRDefault="00DC1258">
      <w:pPr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 </w:t>
      </w:r>
    </w:p>
    <w:p w:rsidR="00DC00D1" w:rsidRDefault="00DC1258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1.ОПРЕДЕЛЯ броя на членовете на всяка СИК, съобразно броя на избирателите в съответната секция на територията на община Елхово, както следва:</w:t>
      </w:r>
    </w:p>
    <w:tbl>
      <w:tblPr>
        <w:tblW w:w="95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2514"/>
        <w:gridCol w:w="2260"/>
        <w:gridCol w:w="2556"/>
        <w:gridCol w:w="1044"/>
      </w:tblGrid>
      <w:tr w:rsidR="00DC00D1">
        <w:trPr>
          <w:trHeight w:val="2040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5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2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Брой избиратели в предварителните списъци за гласуване в изборите за народни представители</w:t>
            </w:r>
          </w:p>
        </w:tc>
        <w:tc>
          <w:tcPr>
            <w:tcW w:w="25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Брой избиратели в предварителните списъци за гласуване в изборите за членове на Европейския парламент от Република България</w:t>
            </w:r>
          </w:p>
        </w:tc>
        <w:tc>
          <w:tcPr>
            <w:tcW w:w="10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брой членове СИК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310700001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гр. Елхово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629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626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310700002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гр. Елхово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683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676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310700003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гр. Елхово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673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666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310700004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гр. Елхово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888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880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310700005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гр. Елхово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764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753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310700006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гр. Елхово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890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888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310700007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гр. Елхово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769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766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310700008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гр. Елхово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899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898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310700009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гр. Елхово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819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815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310700010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гр. Елхово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909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904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310700011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гр. Елхово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849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847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310700012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с.Бояново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и с. Стройно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462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462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310700013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Борисово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51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50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310700014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Жребино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83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83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310700015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Добрич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56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56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310700016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Чернозем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42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630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310700017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с.Маломирово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с.Славейково</w:t>
            </w:r>
            <w:proofErr w:type="spellEnd"/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287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287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310700018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Раздел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136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134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310700019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Голям Дервент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44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43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310700020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Лалково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41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310700021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Кирилово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172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172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310700022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Изгрев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424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421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310700023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Пчела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314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314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310700024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Малък Манастир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346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346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310700025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Трънково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99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99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310700026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Гранитово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431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431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630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310700027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с.Мелница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с.Малко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Кирилово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189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189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310700028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Лесово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413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412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310700029</w:t>
            </w:r>
          </w:p>
        </w:tc>
        <w:tc>
          <w:tcPr>
            <w:tcW w:w="25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с. Вълча Поляна</w:t>
            </w:r>
          </w:p>
        </w:tc>
        <w:tc>
          <w:tcPr>
            <w:tcW w:w="2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41</w:t>
            </w:r>
          </w:p>
        </w:tc>
        <w:tc>
          <w:tcPr>
            <w:tcW w:w="255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41</w:t>
            </w:r>
          </w:p>
        </w:tc>
        <w:tc>
          <w:tcPr>
            <w:tcW w:w="10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</w:tbl>
    <w:p w:rsidR="00DC00D1" w:rsidRDefault="00DC00D1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C00D1" w:rsidRDefault="00DC1258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2.ОПРЕДЕЛЯ разпределение на местата и ръководствата на секционните избирателни комисии в община Елхово за съответните политически партии и коалиции, както следва: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2604"/>
        <w:gridCol w:w="3239"/>
      </w:tblGrid>
      <w:tr w:rsidR="00DC00D1">
        <w:trPr>
          <w:trHeight w:val="315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Партия / Коалиция</w:t>
            </w:r>
          </w:p>
        </w:tc>
        <w:tc>
          <w:tcPr>
            <w:tcW w:w="26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Общ брой места в СИК</w:t>
            </w:r>
          </w:p>
        </w:tc>
        <w:tc>
          <w:tcPr>
            <w:tcW w:w="3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От тях в ръководството на СИК</w:t>
            </w:r>
          </w:p>
        </w:tc>
      </w:tr>
      <w:tr w:rsidR="00DC00D1">
        <w:trPr>
          <w:trHeight w:val="315"/>
        </w:trPr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Коалиция ,,ГЕРБ-СДС"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50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25</w:t>
            </w:r>
          </w:p>
        </w:tc>
      </w:tr>
      <w:tr w:rsidR="00DC00D1">
        <w:trPr>
          <w:trHeight w:val="600"/>
        </w:trPr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Коалиция ,,Продължаваме промяната-Демократична България"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46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23</w:t>
            </w:r>
          </w:p>
        </w:tc>
      </w:tr>
      <w:tr w:rsidR="00DC00D1">
        <w:trPr>
          <w:trHeight w:val="315"/>
        </w:trPr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Партия ,,ДПС"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32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13</w:t>
            </w:r>
          </w:p>
        </w:tc>
      </w:tr>
      <w:tr w:rsidR="00DC00D1">
        <w:trPr>
          <w:trHeight w:val="315"/>
        </w:trPr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Партия ,,Възраждане"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13</w:t>
            </w:r>
          </w:p>
        </w:tc>
      </w:tr>
      <w:tr w:rsidR="00DC00D1">
        <w:trPr>
          <w:trHeight w:val="315"/>
        </w:trPr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Коалиция ,,БСП за България"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29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Партия ,,Има такъв народ"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29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</w:t>
            </w:r>
          </w:p>
        </w:tc>
      </w:tr>
      <w:tr w:rsidR="00DC00D1">
        <w:trPr>
          <w:trHeight w:val="315"/>
        </w:trPr>
        <w:tc>
          <w:tcPr>
            <w:tcW w:w="3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ОБЩО</w:t>
            </w:r>
          </w:p>
        </w:tc>
        <w:tc>
          <w:tcPr>
            <w:tcW w:w="26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217</w:t>
            </w:r>
          </w:p>
        </w:tc>
        <w:tc>
          <w:tcPr>
            <w:tcW w:w="32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87</w:t>
            </w:r>
          </w:p>
        </w:tc>
      </w:tr>
    </w:tbl>
    <w:p w:rsidR="002728B1" w:rsidRDefault="002728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:rsidR="00DC00D1" w:rsidRDefault="00DC12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</w:t>
      </w:r>
      <w:r w:rsidR="00097EC0">
        <w:rPr>
          <w:rFonts w:ascii="Times New Roman" w:hAnsi="Times New Roman"/>
          <w:sz w:val="24"/>
          <w:szCs w:val="24"/>
        </w:rPr>
        <w:t>е се правят</w:t>
      </w:r>
      <w:r>
        <w:rPr>
          <w:rFonts w:ascii="Times New Roman" w:hAnsi="Times New Roman"/>
          <w:sz w:val="24"/>
          <w:szCs w:val="24"/>
        </w:rPr>
        <w:t>. Процедура по гласуване.</w:t>
      </w:r>
    </w:p>
    <w:p w:rsidR="00DC00D1" w:rsidRDefault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НЕЛИ СТОЯНОВА: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гласували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11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Канева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Николай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Красимира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Даниела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Господинова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Силвия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Димитър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Събев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Лора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Христова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Десислава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Москова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Младенка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Нели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Стоянова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C00D1" w:rsidRDefault="00DC1258">
      <w:pPr>
        <w:spacing w:after="0" w:line="276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Против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C00D1" w:rsidRDefault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13-ЕП/НС </w:t>
      </w:r>
      <w:r>
        <w:rPr>
          <w:rFonts w:ascii="Times New Roman" w:hAnsi="Times New Roman"/>
          <w:sz w:val="24"/>
          <w:szCs w:val="24"/>
        </w:rPr>
        <w:t>от днешна дата.</w:t>
      </w:r>
    </w:p>
    <w:p w:rsidR="00DC00D1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т.7 от дневния ред докладва </w:t>
      </w:r>
      <w:r w:rsidR="00097EC0">
        <w:rPr>
          <w:rFonts w:ascii="Times New Roman" w:hAnsi="Times New Roman"/>
          <w:sz w:val="24"/>
          <w:szCs w:val="24"/>
        </w:rPr>
        <w:t xml:space="preserve">отново </w:t>
      </w:r>
      <w:r>
        <w:rPr>
          <w:rFonts w:ascii="Times New Roman" w:hAnsi="Times New Roman"/>
          <w:sz w:val="24"/>
          <w:szCs w:val="24"/>
        </w:rPr>
        <w:t>колегата Събев. Заповядай!</w:t>
      </w:r>
    </w:p>
    <w:p w:rsidR="00DC00D1" w:rsidRDefault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ДИМИТЪР СЪБЕВ: </w:t>
      </w:r>
      <w:r>
        <w:rPr>
          <w:rFonts w:ascii="Times New Roman" w:hAnsi="Times New Roman"/>
          <w:sz w:val="24"/>
          <w:szCs w:val="24"/>
        </w:rPr>
        <w:t>Колеги, предлагам Ви следния проект за решение по т.7 от дневния ред:</w:t>
      </w: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ОТНОСНО: Определяне броя на членовете на всяка СИК, съобразно броя на избирателите в съответните секции на община Болярово и разпределение на местата в СИК и техните ръководства между партиите и коалициите на територията на общината в Тридесет и първи изборен район-Ямболски, при произвеждане на изборите за членове на Европейския парламент от Р България и за народни представители на 9 юни 2024г.</w:t>
      </w:r>
    </w:p>
    <w:p w:rsidR="00DC00D1" w:rsidRDefault="00DC1258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т.1, чл.92, ал.4 и ал.6 от Изборния кодекс и т.2 от Решение №</w:t>
      </w:r>
      <w: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3130-ЕП/НС от 23.04.2024 г. на ЦИК и съобразно Указания на ЦИК-Приложение към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lastRenderedPageBreak/>
        <w:t>цитираното решение, Районна избирателна комисия в Тридесет и първи изборен район-Ямболски, </w:t>
      </w:r>
    </w:p>
    <w:p w:rsidR="00DC00D1" w:rsidRDefault="00DC1258">
      <w:pPr>
        <w:spacing w:line="276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 Е Ш И: </w:t>
      </w:r>
    </w:p>
    <w:p w:rsidR="00DC00D1" w:rsidRDefault="00DC1258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1.ОПРЕДЕЛЯ броя на членовете на всяка СИК, съобразно броя на избирателите в съответната секция на територията на община Болярово, както следва:</w:t>
      </w:r>
    </w:p>
    <w:tbl>
      <w:tblPr>
        <w:tblW w:w="94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241"/>
        <w:gridCol w:w="2380"/>
        <w:gridCol w:w="2736"/>
        <w:gridCol w:w="943"/>
      </w:tblGrid>
      <w:tr w:rsidR="00DC00D1">
        <w:trPr>
          <w:trHeight w:val="217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секция №</w:t>
            </w:r>
          </w:p>
        </w:tc>
        <w:tc>
          <w:tcPr>
            <w:tcW w:w="2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23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Брой избиратели в предварителните списъци за гласуване в изборите за народни представители</w:t>
            </w:r>
          </w:p>
        </w:tc>
        <w:tc>
          <w:tcPr>
            <w:tcW w:w="2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Брой избиратели в предварителните списъци за гласуване в изборите за членове на Европейския парламент от Република България</w:t>
            </w:r>
          </w:p>
        </w:tc>
        <w:tc>
          <w:tcPr>
            <w:tcW w:w="9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брой членове СИК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310300001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гр. Болярово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278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278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310300002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гр. Болярово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618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618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310300003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Ружица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43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43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310300004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Вълчи извор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18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18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310300005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Горска поляна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25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25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310300006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Голямо Крушево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97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95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310300007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Стефан Караджово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326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326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310300008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Денница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26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26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310300009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Оман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19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19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310300010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Камен връх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310300011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Дъбово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310300012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Попово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180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179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310300013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Златиница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16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16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310300014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Мамарчево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244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244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310300015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Малко Шарково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75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75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310300016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Шарково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85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81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310300017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Ситово и с. Иглика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43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43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310300018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Крайново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310300019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Воден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183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182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7</w:t>
            </w:r>
          </w:p>
        </w:tc>
      </w:tr>
      <w:tr w:rsidR="00DC00D1">
        <w:trPr>
          <w:trHeight w:val="315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310300020</w:t>
            </w:r>
          </w:p>
        </w:tc>
        <w:tc>
          <w:tcPr>
            <w:tcW w:w="224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с. Странджа</w:t>
            </w:r>
          </w:p>
        </w:tc>
        <w:tc>
          <w:tcPr>
            <w:tcW w:w="23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27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9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</w:tbl>
    <w:p w:rsidR="00DC00D1" w:rsidRDefault="00DC00D1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C00D1" w:rsidRDefault="00DC1258">
      <w:p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2.ОПРЕДЕЛЯ разпределение на местата и ръководствата на секционните избирателни комисии в община Болярово за съответните политически партии и коалиции, както следва: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596"/>
        <w:gridCol w:w="3102"/>
      </w:tblGrid>
      <w:tr w:rsidR="00DC00D1">
        <w:trPr>
          <w:trHeight w:val="315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Партия / Коалиция</w:t>
            </w:r>
          </w:p>
        </w:tc>
        <w:tc>
          <w:tcPr>
            <w:tcW w:w="2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Общ брой места в СИК</w:t>
            </w:r>
          </w:p>
        </w:tc>
        <w:tc>
          <w:tcPr>
            <w:tcW w:w="3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От тях в ръководството на СИК</w:t>
            </w:r>
          </w:p>
        </w:tc>
      </w:tr>
      <w:tr w:rsidR="00DC00D1">
        <w:trPr>
          <w:trHeight w:val="315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Коалиция ,,ГЕРБ-СДС"</w:t>
            </w:r>
          </w:p>
        </w:tc>
        <w:tc>
          <w:tcPr>
            <w:tcW w:w="2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24</w:t>
            </w:r>
          </w:p>
        </w:tc>
        <w:tc>
          <w:tcPr>
            <w:tcW w:w="3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17</w:t>
            </w:r>
          </w:p>
        </w:tc>
      </w:tr>
      <w:tr w:rsidR="00DC00D1">
        <w:trPr>
          <w:trHeight w:val="900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Коалиция ,,Продължаваме промяната-Демократична България"</w:t>
            </w:r>
          </w:p>
        </w:tc>
        <w:tc>
          <w:tcPr>
            <w:tcW w:w="2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24</w:t>
            </w:r>
          </w:p>
        </w:tc>
        <w:tc>
          <w:tcPr>
            <w:tcW w:w="3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16</w:t>
            </w:r>
          </w:p>
        </w:tc>
      </w:tr>
      <w:tr w:rsidR="00DC00D1">
        <w:trPr>
          <w:trHeight w:val="315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Партия ,,ДПС"</w:t>
            </w:r>
          </w:p>
        </w:tc>
        <w:tc>
          <w:tcPr>
            <w:tcW w:w="2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20</w:t>
            </w:r>
          </w:p>
        </w:tc>
        <w:tc>
          <w:tcPr>
            <w:tcW w:w="3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Партия ,,Възраждане"</w:t>
            </w:r>
          </w:p>
        </w:tc>
        <w:tc>
          <w:tcPr>
            <w:tcW w:w="2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20</w:t>
            </w:r>
          </w:p>
        </w:tc>
        <w:tc>
          <w:tcPr>
            <w:tcW w:w="3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9</w:t>
            </w:r>
          </w:p>
        </w:tc>
      </w:tr>
      <w:tr w:rsidR="00DC00D1">
        <w:trPr>
          <w:trHeight w:val="315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Коалиция ,,БСП за България"</w:t>
            </w:r>
          </w:p>
        </w:tc>
        <w:tc>
          <w:tcPr>
            <w:tcW w:w="2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20</w:t>
            </w:r>
          </w:p>
        </w:tc>
        <w:tc>
          <w:tcPr>
            <w:tcW w:w="3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</w:t>
            </w:r>
          </w:p>
        </w:tc>
      </w:tr>
      <w:tr w:rsidR="00DC00D1">
        <w:trPr>
          <w:trHeight w:val="315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Партия ,,Има такъв народ"</w:t>
            </w:r>
          </w:p>
        </w:tc>
        <w:tc>
          <w:tcPr>
            <w:tcW w:w="2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20</w:t>
            </w:r>
          </w:p>
        </w:tc>
        <w:tc>
          <w:tcPr>
            <w:tcW w:w="3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3</w:t>
            </w:r>
          </w:p>
        </w:tc>
      </w:tr>
      <w:tr w:rsidR="00DC00D1">
        <w:trPr>
          <w:trHeight w:val="315"/>
        </w:trPr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ОБЩО</w:t>
            </w:r>
          </w:p>
        </w:tc>
        <w:tc>
          <w:tcPr>
            <w:tcW w:w="25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128</w:t>
            </w:r>
          </w:p>
        </w:tc>
        <w:tc>
          <w:tcPr>
            <w:tcW w:w="3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0D1" w:rsidRDefault="00DC12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60</w:t>
            </w:r>
          </w:p>
        </w:tc>
      </w:tr>
    </w:tbl>
    <w:p w:rsidR="002728B1" w:rsidRDefault="002728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C00D1" w:rsidRDefault="00DC125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Настоящото решение на РИК е обявено съгласно чл.72, ал.2 от ИК и същото подлежи на оспорване пред ЦИК в тридневен срок от обявяването му, по реда на чл. 73 от ИК.</w:t>
      </w:r>
    </w:p>
    <w:p w:rsidR="00DC00D1" w:rsidRDefault="00DC00D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C00D1" w:rsidRDefault="00DC12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</w:t>
      </w:r>
      <w:r w:rsidR="00097EC0">
        <w:rPr>
          <w:rFonts w:ascii="Times New Roman" w:hAnsi="Times New Roman"/>
          <w:sz w:val="24"/>
          <w:szCs w:val="24"/>
        </w:rPr>
        <w:t>е се правят</w:t>
      </w:r>
      <w:r>
        <w:rPr>
          <w:rFonts w:ascii="Times New Roman" w:hAnsi="Times New Roman"/>
          <w:sz w:val="24"/>
          <w:szCs w:val="24"/>
        </w:rPr>
        <w:t>. Процедура по гласуване.</w:t>
      </w:r>
    </w:p>
    <w:p w:rsidR="00DC00D1" w:rsidRDefault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НЕЛИ СТОЯНОВА: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гласували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11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Канева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Николай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Красимира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Даниела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Господинова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Силвия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Димитър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Събев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Лора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Христова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Десислава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Москова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Младенка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Нели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Стоянова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C00D1" w:rsidRDefault="00DC1258">
      <w:pPr>
        <w:spacing w:after="0" w:line="276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Против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97EC0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14-ЕП/НС </w:t>
      </w:r>
      <w:r>
        <w:rPr>
          <w:rFonts w:ascii="Times New Roman" w:hAnsi="Times New Roman"/>
          <w:sz w:val="24"/>
          <w:szCs w:val="24"/>
        </w:rPr>
        <w:t xml:space="preserve">от днешна дата. </w:t>
      </w:r>
    </w:p>
    <w:p w:rsidR="00DC00D1" w:rsidRDefault="00097EC0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</w:t>
      </w:r>
      <w:r w:rsidR="00DC1258">
        <w:rPr>
          <w:rFonts w:ascii="Times New Roman" w:hAnsi="Times New Roman"/>
          <w:sz w:val="24"/>
          <w:szCs w:val="24"/>
        </w:rPr>
        <w:t xml:space="preserve">Колеги, т.8 е проект на протоколно решение за одобряване и съгласуване на </w:t>
      </w:r>
      <w:r>
        <w:rPr>
          <w:rFonts w:ascii="Times New Roman" w:hAnsi="Times New Roman"/>
          <w:sz w:val="24"/>
          <w:szCs w:val="24"/>
        </w:rPr>
        <w:t xml:space="preserve">предложението на Областен управител Ямбол за </w:t>
      </w:r>
      <w:r w:rsidR="00DC1258">
        <w:rPr>
          <w:rFonts w:ascii="Times New Roman" w:hAnsi="Times New Roman"/>
          <w:sz w:val="24"/>
          <w:szCs w:val="24"/>
        </w:rPr>
        <w:t xml:space="preserve">тираж на бюлетините за двата вида избори – за Европейски парламент и за народни представители </w:t>
      </w:r>
      <w:r>
        <w:rPr>
          <w:rFonts w:ascii="Times New Roman" w:hAnsi="Times New Roman"/>
          <w:sz w:val="24"/>
          <w:szCs w:val="24"/>
        </w:rPr>
        <w:t>за</w:t>
      </w:r>
      <w:r w:rsidR="00DC1258">
        <w:rPr>
          <w:rFonts w:ascii="Times New Roman" w:hAnsi="Times New Roman"/>
          <w:sz w:val="24"/>
          <w:szCs w:val="24"/>
        </w:rPr>
        <w:t xml:space="preserve"> нашия изборен район</w:t>
      </w:r>
      <w:r>
        <w:rPr>
          <w:rFonts w:ascii="Times New Roman" w:hAnsi="Times New Roman"/>
          <w:sz w:val="24"/>
          <w:szCs w:val="24"/>
        </w:rPr>
        <w:t>.</w:t>
      </w:r>
      <w:r w:rsidR="00DC12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тази връзка е постъпило писмо до РИК</w:t>
      </w:r>
      <w:r w:rsidR="00DC1258">
        <w:rPr>
          <w:rFonts w:ascii="Times New Roman" w:hAnsi="Times New Roman"/>
          <w:sz w:val="24"/>
          <w:szCs w:val="24"/>
        </w:rPr>
        <w:t xml:space="preserve"> от Областен управител</w:t>
      </w:r>
      <w:r>
        <w:rPr>
          <w:rFonts w:ascii="Times New Roman" w:hAnsi="Times New Roman"/>
          <w:sz w:val="24"/>
          <w:szCs w:val="24"/>
        </w:rPr>
        <w:t xml:space="preserve"> с вх.№19/25.04.24г.</w:t>
      </w:r>
    </w:p>
    <w:p w:rsidR="00DC00D1" w:rsidRDefault="00DC1258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97EC0" w:rsidRPr="00097EC0">
        <w:rPr>
          <w:rFonts w:ascii="Times New Roman" w:hAnsi="Times New Roman"/>
          <w:sz w:val="24"/>
          <w:szCs w:val="24"/>
        </w:rPr>
        <w:t>П</w:t>
      </w:r>
      <w:r w:rsidRPr="00097EC0">
        <w:rPr>
          <w:rFonts w:ascii="Times New Roman" w:hAnsi="Times New Roman"/>
          <w:sz w:val="24"/>
          <w:szCs w:val="24"/>
        </w:rPr>
        <w:t>исмото докладва</w:t>
      </w:r>
      <w:r>
        <w:rPr>
          <w:rFonts w:ascii="Times New Roman" w:hAnsi="Times New Roman"/>
          <w:sz w:val="24"/>
          <w:szCs w:val="24"/>
        </w:rPr>
        <w:t xml:space="preserve"> колегата Събев. Заповядай!</w:t>
      </w:r>
    </w:p>
    <w:p w:rsidR="00DC00D1" w:rsidRDefault="00DC1258" w:rsidP="00097EC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ДИМИТЪР СЪБЕВ: </w:t>
      </w:r>
      <w:r>
        <w:rPr>
          <w:rFonts w:ascii="Times New Roman" w:hAnsi="Times New Roman"/>
          <w:sz w:val="24"/>
          <w:szCs w:val="24"/>
        </w:rPr>
        <w:t xml:space="preserve">Колеги, </w:t>
      </w:r>
      <w:r w:rsidR="00097EC0">
        <w:rPr>
          <w:rFonts w:ascii="Times New Roman" w:hAnsi="Times New Roman"/>
          <w:sz w:val="24"/>
          <w:szCs w:val="24"/>
        </w:rPr>
        <w:t>с постъпилото писмо,</w:t>
      </w:r>
      <w:r>
        <w:rPr>
          <w:rFonts w:ascii="Times New Roman" w:hAnsi="Times New Roman"/>
          <w:sz w:val="24"/>
          <w:szCs w:val="24"/>
        </w:rPr>
        <w:t xml:space="preserve"> Областния управител на </w:t>
      </w:r>
      <w:r w:rsidR="00097EC0">
        <w:rPr>
          <w:rFonts w:ascii="Times New Roman" w:hAnsi="Times New Roman"/>
          <w:sz w:val="24"/>
          <w:szCs w:val="24"/>
        </w:rPr>
        <w:t xml:space="preserve">област </w:t>
      </w:r>
      <w:r>
        <w:rPr>
          <w:rFonts w:ascii="Times New Roman" w:hAnsi="Times New Roman"/>
          <w:sz w:val="24"/>
          <w:szCs w:val="24"/>
        </w:rPr>
        <w:t>Ямбол</w:t>
      </w:r>
      <w:r w:rsidR="00097EC0">
        <w:rPr>
          <w:rFonts w:ascii="Times New Roman" w:hAnsi="Times New Roman"/>
          <w:sz w:val="24"/>
          <w:szCs w:val="24"/>
        </w:rPr>
        <w:t xml:space="preserve"> 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097EC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ведомява,  че </w:t>
      </w:r>
      <w:r w:rsidR="00097EC0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097EC0">
        <w:rPr>
          <w:rFonts w:ascii="Times New Roman" w:hAnsi="Times New Roman"/>
          <w:sz w:val="24"/>
          <w:szCs w:val="24"/>
        </w:rPr>
        <w:t>осн</w:t>
      </w:r>
      <w:proofErr w:type="spellEnd"/>
      <w:r w:rsidR="00097E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писмо от ЦИК с рег. № ОУ-01508/ 18. 04. 2024 год. </w:t>
      </w:r>
      <w:r w:rsidR="00097E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прави предложение за следния тираж на бюлетини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C00D1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избор на народни представители  - 127 900 бюлетини</w:t>
      </w:r>
      <w:r>
        <w:rPr>
          <w:rFonts w:ascii="Times New Roman" w:eastAsia="DejaVuSansCondensed" w:hAnsi="Times New Roman" w:cs="DejaVuSansCondensed"/>
          <w:sz w:val="26"/>
          <w:szCs w:val="26"/>
        </w:rPr>
        <w:t>;</w:t>
      </w:r>
    </w:p>
    <w:p w:rsidR="00DC00D1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произвеждане на избори за членове на Европейски парламент от Република България – 126 500 бюлетини.</w:t>
      </w:r>
    </w:p>
    <w:p w:rsidR="00DC00D1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Тиражът е определен при спазване изискванията на чл. 209 от Изборния кодекс.      </w:t>
      </w:r>
    </w:p>
    <w:p w:rsidR="00DC00D1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Мол</w:t>
      </w:r>
      <w:r w:rsidR="006B76C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 съгласуване от Районна избирателна комисия на предложения тираж.</w:t>
      </w:r>
    </w:p>
    <w:p w:rsidR="00DC00D1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Следва обсъждане на </w:t>
      </w:r>
      <w:r w:rsidR="00097EC0">
        <w:rPr>
          <w:rFonts w:ascii="Times New Roman" w:hAnsi="Times New Roman"/>
          <w:b/>
          <w:bCs/>
          <w:sz w:val="24"/>
          <w:szCs w:val="24"/>
        </w:rPr>
        <w:t>предложените тиражи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B76C9" w:rsidRDefault="006B76C9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756C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</w:t>
      </w:r>
      <w:r w:rsidR="00097EC0">
        <w:rPr>
          <w:rFonts w:ascii="Times New Roman" w:hAnsi="Times New Roman"/>
          <w:sz w:val="24"/>
          <w:szCs w:val="24"/>
        </w:rPr>
        <w:t>Колеги, след така проведеното обсъждане, Ви предлагам следния проект на решение:</w:t>
      </w:r>
    </w:p>
    <w:p w:rsidR="00DE756C" w:rsidRDefault="00DE756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Районна избирателна комисия Ямбол,</w:t>
      </w:r>
    </w:p>
    <w:p w:rsidR="00DE756C" w:rsidRDefault="00DE756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756C" w:rsidRDefault="00DE756C" w:rsidP="00DE756C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DE756C" w:rsidRDefault="00DE756C" w:rsidP="00DE756C">
      <w:pPr>
        <w:spacing w:after="0"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E756C" w:rsidRDefault="00DE756C" w:rsidP="00DE756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ОДОБРЯВА и СЪГЛАСУВА предложен тираж на хартиени бюлетини от Областен управител на област Ямбол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Тридесет и първи изборен район-Ямболски, при произвеждане на изборите за членове на Европейския парламент от Р България и за народни представители на 9 юни 2024г., а именно:</w:t>
      </w:r>
    </w:p>
    <w:p w:rsidR="00DE756C" w:rsidRDefault="00DE756C" w:rsidP="00DE756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</w:t>
      </w:r>
      <w:r w:rsidR="006B76C9">
        <w:rPr>
          <w:rFonts w:ascii="Times New Roman" w:hAnsi="Times New Roman"/>
          <w:sz w:val="24"/>
          <w:szCs w:val="24"/>
        </w:rPr>
        <w:t xml:space="preserve">произвеждане на </w:t>
      </w:r>
      <w:r>
        <w:rPr>
          <w:rFonts w:ascii="Times New Roman" w:hAnsi="Times New Roman"/>
          <w:sz w:val="24"/>
          <w:szCs w:val="24"/>
        </w:rPr>
        <w:t>избор</w:t>
      </w:r>
      <w:r w:rsidR="006B76C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6B76C9">
        <w:rPr>
          <w:rFonts w:ascii="Times New Roman" w:hAnsi="Times New Roman"/>
          <w:sz w:val="24"/>
          <w:szCs w:val="24"/>
        </w:rPr>
        <w:t>з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 народни представители  - 127 900 бюлетини</w:t>
      </w:r>
      <w:r>
        <w:rPr>
          <w:rFonts w:ascii="Times New Roman" w:eastAsia="DejaVuSansCondensed" w:hAnsi="Times New Roman" w:cs="DejaVuSansCondensed"/>
          <w:sz w:val="26"/>
          <w:szCs w:val="26"/>
        </w:rPr>
        <w:t>;</w:t>
      </w:r>
    </w:p>
    <w:p w:rsidR="00DE756C" w:rsidRDefault="00DE756C" w:rsidP="00DE756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произвеждане на избори за членове на Европейски парламент от Република България – 126 500 бюлетини.</w:t>
      </w:r>
    </w:p>
    <w:p w:rsidR="00DE756C" w:rsidRDefault="00DE756C" w:rsidP="00DE756C">
      <w:pPr>
        <w:shd w:val="clear" w:color="auto" w:fill="FFFFFF"/>
        <w:spacing w:after="15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Тиражът е съобразен с изискванията на чл.209 от ИК, както и със задължителното съдържание на брой отпечатани бюлетини в един кочан.</w:t>
      </w:r>
    </w:p>
    <w:p w:rsidR="00DC00D1" w:rsidRDefault="00DE756C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Колеги, има ли изказвания по проекта? Не се правят. </w:t>
      </w:r>
      <w:r w:rsidR="00DC1258">
        <w:rPr>
          <w:rFonts w:ascii="Times New Roman" w:hAnsi="Times New Roman"/>
          <w:sz w:val="24"/>
          <w:szCs w:val="24"/>
        </w:rPr>
        <w:t>Процедура по гласуване.</w:t>
      </w:r>
    </w:p>
    <w:p w:rsidR="00DC00D1" w:rsidRDefault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НЕЛИ СТОЯНОВА: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гласували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11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Ани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Канева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Николай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Начев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Красимира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Даниела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Господинова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Силвия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Димитър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Събев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Лора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Каламерова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Атанаска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Христова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Десислава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Москова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Младенка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Николова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Нели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Стоянова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C00D1" w:rsidRDefault="00DC1258">
      <w:pPr>
        <w:spacing w:after="0" w:line="276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Против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няма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C00D1" w:rsidRDefault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Решението се приема като протоколно такова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от днешна дата.</w:t>
      </w:r>
    </w:p>
    <w:p w:rsidR="00DC00D1" w:rsidRDefault="00DC1258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По т. 9 от дневния ред докладва колегата Москова. Заповядай!</w:t>
      </w:r>
    </w:p>
    <w:p w:rsidR="00DC00D1" w:rsidRDefault="00DC1258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ДЕСИСЛАВА МОСКОВА: </w:t>
      </w:r>
      <w:r>
        <w:rPr>
          <w:rFonts w:ascii="Times New Roman" w:hAnsi="Times New Roman"/>
          <w:sz w:val="24"/>
          <w:szCs w:val="24"/>
        </w:rPr>
        <w:t>докладва постъпилата входяща поща.</w:t>
      </w:r>
    </w:p>
    <w:p w:rsidR="00DC00D1" w:rsidRDefault="00DC125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Благодаря на колегата Москова. Преминаваме към т.10 от дневния ред – разни. Има ли изказвания? </w:t>
      </w:r>
      <w:r w:rsidR="00DE756C">
        <w:rPr>
          <w:rFonts w:ascii="Times New Roman" w:hAnsi="Times New Roman"/>
          <w:sz w:val="24"/>
          <w:szCs w:val="24"/>
        </w:rPr>
        <w:t>Аз ще се изкажа: Моля, след изготвяне на протокола от днешното заседание, утре дежурните колеги да направят препис-извлечение от същия с гласуваното протоколно решение за тиража и да го представят на областен управител с придружително писмо.</w:t>
      </w:r>
    </w:p>
    <w:p w:rsidR="002728B1" w:rsidRDefault="002728B1">
      <w:pPr>
        <w:spacing w:after="0" w:line="276" w:lineRule="auto"/>
        <w:ind w:firstLine="709"/>
        <w:jc w:val="both"/>
      </w:pPr>
    </w:p>
    <w:p w:rsidR="00DE756C" w:rsidRDefault="00DC125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Поради изчерпване на дневния ред закривам днешното заседанието на комисията. </w:t>
      </w:r>
      <w:r w:rsidR="00DE756C">
        <w:rPr>
          <w:rFonts w:ascii="Times New Roman" w:hAnsi="Times New Roman"/>
          <w:sz w:val="24"/>
          <w:szCs w:val="24"/>
        </w:rPr>
        <w:t xml:space="preserve">         </w:t>
      </w:r>
    </w:p>
    <w:p w:rsidR="00DC00D1" w:rsidRDefault="00DE756C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C1258">
        <w:rPr>
          <w:rFonts w:ascii="Times New Roman" w:hAnsi="Times New Roman"/>
          <w:sz w:val="24"/>
          <w:szCs w:val="24"/>
        </w:rPr>
        <w:t xml:space="preserve">За следващото заседание ще бъдете уведомени по съответния ред. </w:t>
      </w:r>
    </w:p>
    <w:p w:rsidR="00DC00D1" w:rsidRDefault="00DC00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0D1" w:rsidRDefault="00DC1258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беше закрито в  17:45  часа.</w:t>
      </w:r>
    </w:p>
    <w:p w:rsidR="00DC00D1" w:rsidRDefault="00DC00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00D1" w:rsidRDefault="00DC00D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00D1" w:rsidRDefault="00DC1258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DC00D1" w:rsidRDefault="00DC125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 Канева</w:t>
      </w:r>
    </w:p>
    <w:p w:rsidR="00DC00D1" w:rsidRDefault="00DC00D1">
      <w:pPr>
        <w:spacing w:line="276" w:lineRule="auto"/>
        <w:jc w:val="both"/>
      </w:pPr>
    </w:p>
    <w:p w:rsidR="00DC00D1" w:rsidRDefault="00DC1258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Секретар: </w:t>
      </w:r>
    </w:p>
    <w:p w:rsidR="00DC00D1" w:rsidRDefault="00DC1258">
      <w:pPr>
        <w:spacing w:after="100" w:line="288" w:lineRule="auto"/>
        <w:jc w:val="both"/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</w:pPr>
      <w:r>
        <w:rPr>
          <w:rFonts w:ascii="Times New Roman" w:hAnsi="Times New Roman"/>
          <w:sz w:val="24"/>
          <w:szCs w:val="24"/>
        </w:rPr>
        <w:t>Красимира Атанасова</w:t>
      </w:r>
      <w:r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 xml:space="preserve"> </w:t>
      </w:r>
    </w:p>
    <w:p w:rsidR="00DC00D1" w:rsidRDefault="00DC00D1"/>
    <w:sectPr w:rsidR="00DC00D1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SansCondensed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20B29"/>
    <w:multiLevelType w:val="multilevel"/>
    <w:tmpl w:val="AFF843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DC00D1"/>
    <w:rsid w:val="00097EC0"/>
    <w:rsid w:val="001960F0"/>
    <w:rsid w:val="002728B1"/>
    <w:rsid w:val="00486857"/>
    <w:rsid w:val="006B76C9"/>
    <w:rsid w:val="00DC00D1"/>
    <w:rsid w:val="00DC1258"/>
    <w:rsid w:val="00DE756C"/>
    <w:rsid w:val="00E7521D"/>
    <w:rsid w:val="00E9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114992-ECA3-4196-8A1C-E8D5653C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406"/>
    <w:pPr>
      <w:spacing w:after="160" w:line="252" w:lineRule="auto"/>
    </w:pPr>
    <w:rPr>
      <w:rFonts w:cs="Times New Roman"/>
      <w:lang w:eastAsia="zh-CN"/>
    </w:rPr>
  </w:style>
  <w:style w:type="paragraph" w:styleId="Heading4">
    <w:name w:val="heading 4"/>
    <w:basedOn w:val="Title"/>
    <w:next w:val="BodyText"/>
    <w:qFormat/>
    <w:pPr>
      <w:numPr>
        <w:ilvl w:val="3"/>
        <w:numId w:val="1"/>
      </w:num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1291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">
    <w:name w:val="Връзка към Интернет"/>
    <w:rPr>
      <w:color w:val="000080"/>
      <w:u w:val="single"/>
    </w:rPr>
  </w:style>
  <w:style w:type="character" w:customStyle="1" w:styleId="a0">
    <w:name w:val="Изнесен текст Знак"/>
    <w:qFormat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1">
    <w:name w:val="Указател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A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129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uppressAutoHyphens w:val="0"/>
      <w:spacing w:beforeAutospacing="1" w:afterAutospacing="1" w:line="240" w:lineRule="exact"/>
    </w:pPr>
    <w:rPr>
      <w:rFonts w:ascii="Times New Roman" w:eastAsia="Times New Roman" w:hAnsi="Times New Roman"/>
      <w:lang w:eastAsia="bg-BG"/>
    </w:rPr>
  </w:style>
  <w:style w:type="paragraph" w:customStyle="1" w:styleId="Body">
    <w:name w:val="Body"/>
    <w:qFormat/>
    <w:rsid w:val="00A02047"/>
    <w:pPr>
      <w:suppressAutoHyphens w:val="0"/>
    </w:pPr>
    <w:rPr>
      <w:rFonts w:ascii="Helvetica Neue" w:eastAsia="Arial Unicode MS" w:hAnsi="Helvetica Neue" w:cs="Arial Unicode MS"/>
      <w:color w:val="000000"/>
      <w:lang w:val="ru-R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30</Pages>
  <Words>6939</Words>
  <Characters>39554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dc:description/>
  <cp:lastModifiedBy>izbori2024</cp:lastModifiedBy>
  <cp:revision>66</cp:revision>
  <dcterms:created xsi:type="dcterms:W3CDTF">2024-04-23T06:24:00Z</dcterms:created>
  <dcterms:modified xsi:type="dcterms:W3CDTF">2024-04-26T10:54:00Z</dcterms:modified>
  <dc:language>bg-BG</dc:language>
</cp:coreProperties>
</file>