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2" w:rsidRDefault="00D63E00" w:rsidP="00B62D22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14</w:t>
      </w:r>
      <w:r w:rsidR="009945D4">
        <w:rPr>
          <w:b/>
        </w:rPr>
        <w:t>.11.2021 г. – 11.00</w:t>
      </w:r>
      <w:r w:rsidR="00B62D22">
        <w:rPr>
          <w:b/>
        </w:rPr>
        <w:t>ч.</w:t>
      </w:r>
    </w:p>
    <w:p w:rsidR="00B62D22" w:rsidRDefault="00B62D22" w:rsidP="00B62D22">
      <w:pPr>
        <w:spacing w:after="0" w:line="240" w:lineRule="auto"/>
        <w:ind w:right="-30"/>
        <w:jc w:val="center"/>
        <w:rPr>
          <w:b/>
        </w:rPr>
      </w:pPr>
    </w:p>
    <w:p w:rsidR="00B62D22" w:rsidRDefault="00B62D22" w:rsidP="00B62D2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</w:t>
      </w:r>
      <w:r w:rsidR="00D52283">
        <w:rPr>
          <w:b/>
        </w:rPr>
        <w:t xml:space="preserve">                </w:t>
      </w:r>
      <w:proofErr w:type="spellStart"/>
      <w:r w:rsidR="00D52283">
        <w:rPr>
          <w:b/>
        </w:rPr>
        <w:t>Посл.Реш</w:t>
      </w:r>
      <w:proofErr w:type="spellEnd"/>
      <w:r w:rsidR="00D52283">
        <w:rPr>
          <w:b/>
        </w:rPr>
        <w:t>.</w:t>
      </w:r>
      <w:r w:rsidR="00D63E00">
        <w:rPr>
          <w:b/>
        </w:rPr>
        <w:t xml:space="preserve"> </w:t>
      </w:r>
      <w:r w:rsidR="009945D4">
        <w:rPr>
          <w:b/>
        </w:rPr>
        <w:t>……</w:t>
      </w:r>
      <w:r>
        <w:rPr>
          <w:b/>
        </w:rPr>
        <w:t xml:space="preserve">ПРВ/НС                  </w:t>
      </w:r>
    </w:p>
    <w:p w:rsidR="00B62D22" w:rsidRDefault="00B62D22" w:rsidP="00B62D22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B62D22" w:rsidTr="005C12E0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F" w:rsidRPr="00323B6F" w:rsidRDefault="00B62D22" w:rsidP="00323B6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r w:rsidR="00323B6F" w:rsidRPr="00323B6F">
              <w:rPr>
                <w:lang w:eastAsia="bg-BG"/>
              </w:rPr>
              <w:t>Промени в състави на СИК от квотата на ПП “Движение за права и свободи“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B62D22" w:rsidRDefault="00B62D22" w:rsidP="00D63E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94" w:rsidRPr="00093494" w:rsidRDefault="009945D4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</w:tc>
      </w:tr>
      <w:tr w:rsidR="00FC367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70" w:rsidRPr="00FC3670" w:rsidRDefault="00FC367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70" w:rsidRDefault="00FC3670" w:rsidP="00FC367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Поправка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технически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грешки</w:t>
            </w:r>
            <w:proofErr w:type="spellEnd"/>
            <w:r>
              <w:rPr>
                <w:lang w:eastAsia="bg-BG"/>
              </w:rPr>
              <w:t xml:space="preserve"> в Решение № 150-ПВР/НС от 13.11.2021г. на РИК Ямбол за промени в състави на СИК от квотата на ПП “Движение за права и свободи“ на територията на Община Ямбол и Община Елхово 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</w:t>
            </w:r>
          </w:p>
          <w:p w:rsidR="00FC3670" w:rsidRDefault="00FC3670" w:rsidP="00323B6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70" w:rsidRPr="00FC3670" w:rsidRDefault="009945D4" w:rsidP="0054321C">
            <w:pPr>
              <w:spacing w:line="440" w:lineRule="atLeast"/>
              <w:rPr>
                <w:lang w:val="bg-BG"/>
              </w:rPr>
            </w:pPr>
            <w:r w:rsidRPr="009945D4">
              <w:rPr>
                <w:lang w:val="bg-BG"/>
              </w:rPr>
              <w:t>Мима Атанасова</w:t>
            </w: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FC3670">
            <w:pPr>
              <w:spacing w:line="440" w:lineRule="atLeast"/>
              <w:jc w:val="center"/>
            </w:pPr>
            <w:r>
              <w:t>3</w:t>
            </w:r>
            <w:r w:rsidR="00B62D22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94" w:rsidRPr="00093494" w:rsidRDefault="00B62D22" w:rsidP="0009349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 w:rsidR="0054321C">
              <w:rPr>
                <w:lang w:eastAsia="bg-BG"/>
              </w:rPr>
              <w:t xml:space="preserve"> </w:t>
            </w:r>
            <w:r w:rsidR="0054321C">
              <w:rPr>
                <w:lang w:val="bg-BG" w:eastAsia="bg-BG"/>
              </w:rPr>
              <w:t>относно</w:t>
            </w:r>
            <w:r w:rsidR="00093494" w:rsidRPr="00093494">
              <w:rPr>
                <w:lang w:eastAsia="bg-BG"/>
              </w:rPr>
              <w:t xml:space="preserve"> </w:t>
            </w:r>
            <w:proofErr w:type="spellStart"/>
            <w:r w:rsidR="003C00A7">
              <w:t>Продължаване</w:t>
            </w:r>
            <w:proofErr w:type="spellEnd"/>
            <w:r w:rsidR="003C00A7">
              <w:t xml:space="preserve"> </w:t>
            </w:r>
            <w:proofErr w:type="spellStart"/>
            <w:r w:rsidR="003C00A7">
              <w:t>гласуването</w:t>
            </w:r>
            <w:proofErr w:type="spellEnd"/>
            <w:r w:rsidR="003C00A7">
              <w:t xml:space="preserve"> в СИК 312600002 с </w:t>
            </w:r>
            <w:proofErr w:type="spellStart"/>
            <w:r w:rsidR="003C00A7">
              <w:t>хартиени</w:t>
            </w:r>
            <w:proofErr w:type="spellEnd"/>
            <w:r w:rsidR="003C00A7">
              <w:t xml:space="preserve"> </w:t>
            </w:r>
            <w:proofErr w:type="spellStart"/>
            <w:r w:rsidR="003C00A7">
              <w:t>бюлетини</w:t>
            </w:r>
            <w:proofErr w:type="spellEnd"/>
            <w:r w:rsidR="003C00A7">
              <w:t xml:space="preserve"> в </w:t>
            </w:r>
            <w:proofErr w:type="spellStart"/>
            <w:r w:rsidR="003C00A7">
              <w:t>Тридесет</w:t>
            </w:r>
            <w:proofErr w:type="spellEnd"/>
            <w:r w:rsidR="003C00A7">
              <w:t xml:space="preserve"> и </w:t>
            </w:r>
            <w:proofErr w:type="spellStart"/>
            <w:r w:rsidR="003C00A7">
              <w:t>първи</w:t>
            </w:r>
            <w:proofErr w:type="spellEnd"/>
            <w:r w:rsidR="003C00A7">
              <w:t xml:space="preserve"> </w:t>
            </w:r>
            <w:proofErr w:type="spellStart"/>
            <w:r w:rsidR="003C00A7">
              <w:t>изборен</w:t>
            </w:r>
            <w:proofErr w:type="spellEnd"/>
            <w:r w:rsidR="003C00A7">
              <w:t xml:space="preserve"> </w:t>
            </w:r>
            <w:proofErr w:type="spellStart"/>
            <w:r w:rsidR="003C00A7">
              <w:t>район-Ямболски</w:t>
            </w:r>
            <w:proofErr w:type="spellEnd"/>
            <w:r w:rsidR="003C00A7">
              <w:t xml:space="preserve"> </w:t>
            </w:r>
            <w:proofErr w:type="spellStart"/>
            <w:r w:rsidR="003C00A7">
              <w:t>при</w:t>
            </w:r>
            <w:proofErr w:type="spellEnd"/>
            <w:r w:rsidR="003C00A7">
              <w:t xml:space="preserve"> </w:t>
            </w:r>
            <w:proofErr w:type="spellStart"/>
            <w:r w:rsidR="003C00A7">
              <w:t>произвеждане</w:t>
            </w:r>
            <w:proofErr w:type="spellEnd"/>
            <w:r w:rsidR="003C00A7">
              <w:t xml:space="preserve"> </w:t>
            </w:r>
            <w:proofErr w:type="spellStart"/>
            <w:r w:rsidR="003C00A7">
              <w:t>на</w:t>
            </w:r>
            <w:proofErr w:type="spellEnd"/>
            <w:r w:rsidR="003C00A7">
              <w:t xml:space="preserve"> </w:t>
            </w:r>
            <w:proofErr w:type="spellStart"/>
            <w:r w:rsidR="003C00A7">
              <w:t>изборите</w:t>
            </w:r>
            <w:proofErr w:type="spellEnd"/>
            <w:r w:rsidR="003C00A7">
              <w:t xml:space="preserve"> </w:t>
            </w:r>
            <w:proofErr w:type="spellStart"/>
            <w:r w:rsidR="003C00A7">
              <w:t>за</w:t>
            </w:r>
            <w:proofErr w:type="spellEnd"/>
            <w:r w:rsidR="003C00A7">
              <w:t xml:space="preserve"> </w:t>
            </w:r>
            <w:proofErr w:type="spellStart"/>
            <w:r w:rsidR="003C00A7">
              <w:t>народни</w:t>
            </w:r>
            <w:proofErr w:type="spellEnd"/>
            <w:r w:rsidR="003C00A7">
              <w:t xml:space="preserve"> </w:t>
            </w:r>
            <w:proofErr w:type="spellStart"/>
            <w:r w:rsidR="003C00A7">
              <w:t>представители</w:t>
            </w:r>
            <w:proofErr w:type="spellEnd"/>
            <w:r w:rsidR="003C00A7">
              <w:t xml:space="preserve"> </w:t>
            </w:r>
            <w:proofErr w:type="spellStart"/>
            <w:r w:rsidR="003C00A7">
              <w:t>на</w:t>
            </w:r>
            <w:proofErr w:type="spellEnd"/>
            <w:r w:rsidR="003C00A7">
              <w:t xml:space="preserve"> 11 </w:t>
            </w:r>
            <w:proofErr w:type="spellStart"/>
            <w:r w:rsidR="003C00A7">
              <w:t>юли</w:t>
            </w:r>
            <w:proofErr w:type="spellEnd"/>
            <w:r w:rsidR="003C00A7">
              <w:t xml:space="preserve"> 2021г</w:t>
            </w:r>
          </w:p>
          <w:p w:rsidR="00F81628" w:rsidRPr="0054321C" w:rsidRDefault="00F81628" w:rsidP="00F81628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  <w:p w:rsidR="00B62D22" w:rsidRDefault="00B62D22" w:rsidP="00D6427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94" w:rsidRPr="00093494" w:rsidRDefault="009945D4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</w:tc>
      </w:tr>
      <w:tr w:rsidR="005226F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0" w:rsidRPr="005226F0" w:rsidRDefault="00FC367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226F0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7" w:rsidRPr="003C00A7" w:rsidRDefault="005226F0" w:rsidP="003C00A7">
            <w:pPr>
              <w:shd w:val="clear" w:color="auto" w:fill="FFFFFF"/>
              <w:tabs>
                <w:tab w:val="left" w:pos="1134"/>
              </w:tabs>
              <w:spacing w:after="150"/>
              <w:jc w:val="both"/>
              <w:rPr>
                <w:lang w:val="bg-BG" w:eastAsia="bg-BG"/>
              </w:rPr>
            </w:pPr>
            <w:r w:rsidRPr="005226F0">
              <w:rPr>
                <w:lang w:eastAsia="bg-BG"/>
              </w:rPr>
              <w:t>Проект за решение относно</w:t>
            </w:r>
            <w:r w:rsidRPr="00291282">
              <w:rPr>
                <w:lang w:eastAsia="bg-BG"/>
              </w:rPr>
              <w:t xml:space="preserve"> </w:t>
            </w:r>
            <w:r w:rsidR="003C00A7" w:rsidRPr="003C00A7">
              <w:rPr>
                <w:lang w:val="bg-BG" w:eastAsia="bg-BG"/>
              </w:rPr>
              <w:t>Промени в състави на СИК на територията на община Ямбол, община Тунджа, община Стралджа, община Болярово и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5226F0" w:rsidRDefault="005226F0" w:rsidP="00D63E00">
            <w:pPr>
              <w:shd w:val="clear" w:color="auto" w:fill="FFFFFF"/>
              <w:tabs>
                <w:tab w:val="left" w:pos="113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F" w:rsidRPr="005226F0" w:rsidRDefault="009945D4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</w:tc>
      </w:tr>
      <w:tr w:rsidR="007821CE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Pr="00F75BA5" w:rsidRDefault="00FC367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4321C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F" w:rsidRPr="003B2F3F" w:rsidRDefault="002B4C4D" w:rsidP="003B2F3F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 w:rsidRPr="002B4C4D">
              <w:rPr>
                <w:lang w:val="bg-BG" w:eastAsia="bg-BG"/>
              </w:rPr>
              <w:t xml:space="preserve">Проект за решение относно </w:t>
            </w:r>
            <w:r w:rsidR="003B2F3F" w:rsidRPr="003B2F3F">
              <w:rPr>
                <w:lang w:eastAsia="bg-BG"/>
              </w:rPr>
              <w:t>Промени в състави на СИК от квотата на КП „ДЕМОКРАТИЧНА БЪЛГАРИЯ-ОБЕДИНЕНИЕ“ на територията на община Ямбол,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7821CE" w:rsidRPr="005226F0" w:rsidRDefault="007821CE" w:rsidP="00D63E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D" w:rsidRPr="007821CE" w:rsidRDefault="009945D4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</w:tc>
      </w:tr>
      <w:tr w:rsidR="00D66D02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2" w:rsidRPr="00D66D02" w:rsidRDefault="00311C06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</w:t>
            </w:r>
            <w:r w:rsidR="00D66D02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3F" w:rsidRPr="003B2F3F" w:rsidRDefault="00D66D02" w:rsidP="003B2F3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theme="minorBidi"/>
                <w:lang w:eastAsia="bg-BG"/>
              </w:rPr>
            </w:pPr>
            <w:r w:rsidRPr="002B4C4D">
              <w:rPr>
                <w:lang w:val="bg-BG" w:eastAsia="bg-BG"/>
              </w:rPr>
              <w:t>Проект за решение относно</w:t>
            </w:r>
            <w:r w:rsidR="007C10F8" w:rsidRPr="007C10F8">
              <w:rPr>
                <w:lang w:eastAsia="bg-BG"/>
              </w:rPr>
              <w:t xml:space="preserve"> </w:t>
            </w:r>
            <w:proofErr w:type="spellStart"/>
            <w:r w:rsidR="003B2F3F" w:rsidRPr="003B2F3F">
              <w:rPr>
                <w:rFonts w:cstheme="minorBidi"/>
                <w:lang w:eastAsia="bg-BG"/>
              </w:rPr>
              <w:t>Сигнал</w:t>
            </w:r>
            <w:proofErr w:type="spellEnd"/>
            <w:r w:rsidR="003B2F3F" w:rsidRPr="003B2F3F">
              <w:rPr>
                <w:rFonts w:cstheme="minorBidi"/>
                <w:lang w:eastAsia="bg-BG"/>
              </w:rPr>
              <w:t xml:space="preserve"> </w:t>
            </w:r>
            <w:proofErr w:type="spellStart"/>
            <w:r w:rsidR="003B2F3F" w:rsidRPr="003B2F3F">
              <w:rPr>
                <w:rFonts w:cstheme="minorBidi"/>
                <w:lang w:eastAsia="bg-BG"/>
              </w:rPr>
              <w:t>от</w:t>
            </w:r>
            <w:proofErr w:type="spellEnd"/>
            <w:r w:rsidR="003B2F3F" w:rsidRPr="003B2F3F">
              <w:rPr>
                <w:rFonts w:cstheme="minorBidi"/>
                <w:lang w:eastAsia="bg-BG"/>
              </w:rPr>
              <w:t xml:space="preserve"> </w:t>
            </w:r>
            <w:proofErr w:type="spellStart"/>
            <w:r w:rsidR="003B2F3F" w:rsidRPr="003B2F3F">
              <w:rPr>
                <w:rFonts w:cstheme="minorBidi"/>
                <w:lang w:eastAsia="bg-BG"/>
              </w:rPr>
              <w:t>Златко</w:t>
            </w:r>
            <w:proofErr w:type="spellEnd"/>
            <w:r w:rsidR="003B2F3F" w:rsidRPr="003B2F3F">
              <w:rPr>
                <w:rFonts w:cstheme="minorBidi"/>
                <w:lang w:eastAsia="bg-BG"/>
              </w:rPr>
              <w:t xml:space="preserve"> </w:t>
            </w:r>
            <w:proofErr w:type="spellStart"/>
            <w:r w:rsidR="003B2F3F" w:rsidRPr="003B2F3F">
              <w:rPr>
                <w:rFonts w:cstheme="minorBidi"/>
                <w:lang w:eastAsia="bg-BG"/>
              </w:rPr>
              <w:t>Кортенски</w:t>
            </w:r>
            <w:proofErr w:type="spellEnd"/>
            <w:r w:rsidR="003B2F3F" w:rsidRPr="003B2F3F">
              <w:rPr>
                <w:rFonts w:cstheme="minorBidi"/>
                <w:lang w:eastAsia="bg-BG"/>
              </w:rPr>
              <w:t xml:space="preserve">, </w:t>
            </w:r>
            <w:proofErr w:type="spellStart"/>
            <w:r w:rsidR="003B2F3F" w:rsidRPr="003B2F3F">
              <w:rPr>
                <w:rFonts w:cstheme="minorBidi"/>
                <w:lang w:eastAsia="bg-BG"/>
              </w:rPr>
              <w:t>за</w:t>
            </w:r>
            <w:proofErr w:type="spellEnd"/>
            <w:r w:rsidR="003B2F3F" w:rsidRPr="003B2F3F">
              <w:rPr>
                <w:rFonts w:cstheme="minorBidi"/>
                <w:lang w:eastAsia="bg-BG"/>
              </w:rPr>
              <w:t xml:space="preserve"> </w:t>
            </w:r>
            <w:proofErr w:type="spellStart"/>
            <w:r w:rsidR="003B2F3F" w:rsidRPr="003B2F3F">
              <w:rPr>
                <w:rFonts w:cstheme="minorBidi"/>
                <w:lang w:eastAsia="bg-BG"/>
              </w:rPr>
              <w:t>нарушение</w:t>
            </w:r>
            <w:proofErr w:type="spellEnd"/>
            <w:r w:rsidR="003B2F3F" w:rsidRPr="003B2F3F">
              <w:rPr>
                <w:rFonts w:cstheme="minorBidi"/>
                <w:lang w:eastAsia="bg-BG"/>
              </w:rPr>
              <w:t xml:space="preserve"> </w:t>
            </w:r>
            <w:proofErr w:type="spellStart"/>
            <w:r w:rsidR="003B2F3F" w:rsidRPr="003B2F3F">
              <w:rPr>
                <w:rFonts w:cstheme="minorBidi"/>
                <w:lang w:eastAsia="bg-BG"/>
              </w:rPr>
              <w:t>на</w:t>
            </w:r>
            <w:proofErr w:type="spellEnd"/>
            <w:r w:rsidR="003B2F3F" w:rsidRPr="003B2F3F">
              <w:rPr>
                <w:rFonts w:cstheme="minorBidi"/>
                <w:lang w:eastAsia="bg-BG"/>
              </w:rPr>
              <w:t xml:space="preserve"> чл.184, ал.1 от Изборния кодекс.</w:t>
            </w:r>
          </w:p>
          <w:p w:rsidR="00D66D02" w:rsidRPr="002B4C4D" w:rsidRDefault="00D66D02" w:rsidP="00D63E00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8" w:rsidRPr="007C10F8" w:rsidRDefault="009945D4" w:rsidP="009945D4">
            <w:pPr>
              <w:spacing w:line="440" w:lineRule="atLeast"/>
              <w:rPr>
                <w:lang w:val="bg-BG"/>
              </w:rPr>
            </w:pPr>
            <w:r w:rsidRPr="009945D4">
              <w:rPr>
                <w:lang w:val="bg-BG"/>
              </w:rPr>
              <w:t>Николай Начев</w:t>
            </w:r>
            <w:bookmarkStart w:id="0" w:name="_GoBack"/>
            <w:bookmarkEnd w:id="0"/>
          </w:p>
        </w:tc>
      </w:tr>
    </w:tbl>
    <w:p w:rsidR="00B62D22" w:rsidRDefault="00B62D22" w:rsidP="00B62D22"/>
    <w:p w:rsidR="00B62D22" w:rsidRDefault="00B62D22" w:rsidP="00B62D22"/>
    <w:p w:rsidR="00B62D22" w:rsidRDefault="00B62D22" w:rsidP="00B62D22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9"/>
    <w:rsid w:val="00093494"/>
    <w:rsid w:val="001653EB"/>
    <w:rsid w:val="001B73DE"/>
    <w:rsid w:val="001C479F"/>
    <w:rsid w:val="002178CF"/>
    <w:rsid w:val="00240167"/>
    <w:rsid w:val="002757B1"/>
    <w:rsid w:val="00291282"/>
    <w:rsid w:val="002B4C4D"/>
    <w:rsid w:val="00307843"/>
    <w:rsid w:val="00311C06"/>
    <w:rsid w:val="00323B6F"/>
    <w:rsid w:val="003B2F3F"/>
    <w:rsid w:val="003C00A7"/>
    <w:rsid w:val="003F4E5A"/>
    <w:rsid w:val="00434298"/>
    <w:rsid w:val="00482F45"/>
    <w:rsid w:val="005226F0"/>
    <w:rsid w:val="0052300D"/>
    <w:rsid w:val="0054321C"/>
    <w:rsid w:val="005C12E0"/>
    <w:rsid w:val="006C4012"/>
    <w:rsid w:val="00745064"/>
    <w:rsid w:val="00756B00"/>
    <w:rsid w:val="007821CE"/>
    <w:rsid w:val="007C10F8"/>
    <w:rsid w:val="008226F2"/>
    <w:rsid w:val="009679A9"/>
    <w:rsid w:val="009945D4"/>
    <w:rsid w:val="009D34EF"/>
    <w:rsid w:val="00AB1102"/>
    <w:rsid w:val="00AF53A9"/>
    <w:rsid w:val="00B24203"/>
    <w:rsid w:val="00B26CE7"/>
    <w:rsid w:val="00B62D22"/>
    <w:rsid w:val="00CC3DA9"/>
    <w:rsid w:val="00D52283"/>
    <w:rsid w:val="00D63E00"/>
    <w:rsid w:val="00D64279"/>
    <w:rsid w:val="00D66D02"/>
    <w:rsid w:val="00EF7573"/>
    <w:rsid w:val="00F75BA5"/>
    <w:rsid w:val="00F81628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17B7-EE93-44CE-8A2A-DA6965F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5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37</cp:revision>
  <cp:lastPrinted>2021-11-12T15:02:00Z</cp:lastPrinted>
  <dcterms:created xsi:type="dcterms:W3CDTF">2021-11-12T14:24:00Z</dcterms:created>
  <dcterms:modified xsi:type="dcterms:W3CDTF">2021-11-18T08:39:00Z</dcterms:modified>
</cp:coreProperties>
</file>