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6F" w:rsidRDefault="00961A6F"/>
    <w:p w:rsidR="00782580" w:rsidRPr="00D9124B" w:rsidRDefault="00782580" w:rsidP="00782580">
      <w:pPr>
        <w:spacing w:line="276" w:lineRule="auto"/>
        <w:jc w:val="both"/>
        <w:rPr>
          <w:rFonts w:ascii="Times New Roman" w:hAnsi="Times New Roman"/>
          <w:b/>
          <w:sz w:val="24"/>
          <w:szCs w:val="24"/>
          <w:u w:val="single"/>
        </w:rPr>
      </w:pPr>
      <w:r>
        <w:rPr>
          <w:rFonts w:ascii="Times New Roman" w:hAnsi="Times New Roman"/>
          <w:b/>
          <w:sz w:val="24"/>
          <w:szCs w:val="24"/>
          <w:u w:val="single"/>
        </w:rPr>
        <w:t xml:space="preserve">                                            </w:t>
      </w:r>
      <w:r w:rsidRPr="00D9124B">
        <w:rPr>
          <w:rFonts w:ascii="Times New Roman" w:hAnsi="Times New Roman"/>
          <w:b/>
          <w:sz w:val="24"/>
          <w:szCs w:val="24"/>
          <w:u w:val="single"/>
        </w:rPr>
        <w:t>РАЙОННА ИЗБИРАТЕЛНА КОМИСИЯ ЯМБОЛ</w:t>
      </w:r>
    </w:p>
    <w:p w:rsidR="00782580" w:rsidRDefault="00782580" w:rsidP="00782580">
      <w:pPr>
        <w:spacing w:line="276" w:lineRule="auto"/>
        <w:jc w:val="both"/>
        <w:rPr>
          <w:rFonts w:ascii="Times New Roman" w:hAnsi="Times New Roman"/>
          <w:b/>
          <w:sz w:val="24"/>
          <w:szCs w:val="24"/>
        </w:rPr>
      </w:pPr>
      <w:r>
        <w:rPr>
          <w:rFonts w:ascii="Times New Roman" w:hAnsi="Times New Roman"/>
          <w:b/>
          <w:sz w:val="24"/>
          <w:szCs w:val="24"/>
        </w:rPr>
        <w:t xml:space="preserve">                                                         ПРОТОКОЛ № 24</w:t>
      </w:r>
    </w:p>
    <w:p w:rsidR="00922A7F" w:rsidRPr="00D9124B" w:rsidRDefault="00922A7F" w:rsidP="00782580">
      <w:pPr>
        <w:spacing w:line="276" w:lineRule="auto"/>
        <w:jc w:val="both"/>
        <w:rPr>
          <w:rFonts w:ascii="Times New Roman" w:hAnsi="Times New Roman"/>
          <w:b/>
          <w:sz w:val="24"/>
          <w:szCs w:val="24"/>
        </w:rPr>
      </w:pPr>
    </w:p>
    <w:p w:rsidR="00782580" w:rsidRPr="003E4A49" w:rsidRDefault="00782580" w:rsidP="00782580">
      <w:pPr>
        <w:spacing w:after="0" w:line="276" w:lineRule="auto"/>
        <w:ind w:firstLine="709"/>
        <w:jc w:val="both"/>
        <w:rPr>
          <w:rFonts w:ascii="Times New Roman" w:hAnsi="Times New Roman"/>
          <w:sz w:val="24"/>
          <w:szCs w:val="24"/>
        </w:rPr>
      </w:pPr>
      <w:r>
        <w:rPr>
          <w:rFonts w:ascii="Times New Roman" w:hAnsi="Times New Roman"/>
          <w:sz w:val="24"/>
          <w:szCs w:val="24"/>
        </w:rPr>
        <w:t>Днес, 14</w:t>
      </w:r>
      <w:r w:rsidRPr="003E4A49">
        <w:rPr>
          <w:rFonts w:ascii="Times New Roman" w:hAnsi="Times New Roman"/>
          <w:sz w:val="24"/>
          <w:szCs w:val="24"/>
        </w:rPr>
        <w:t>.11.2021 г., се проведе заседание на Районна избирателна комисия в Тридесет и първи изборен район – Ямболски, при следния дневен ред:</w:t>
      </w:r>
    </w:p>
    <w:p w:rsidR="00782580" w:rsidRDefault="00782580"/>
    <w:p w:rsidR="00782580" w:rsidRPr="00782580" w:rsidRDefault="00782580" w:rsidP="00782580">
      <w:pPr>
        <w:rPr>
          <w:rFonts w:ascii="Times New Roman" w:hAnsi="Times New Roman" w:cs="Times New Roman"/>
          <w:sz w:val="24"/>
          <w:szCs w:val="24"/>
        </w:rPr>
      </w:pPr>
      <w:r w:rsidRPr="00782580">
        <w:rPr>
          <w:rFonts w:ascii="Times New Roman" w:hAnsi="Times New Roman" w:cs="Times New Roman"/>
          <w:sz w:val="24"/>
          <w:szCs w:val="24"/>
        </w:rPr>
        <w:t>1.Проект за решение относно Промени в състави на СИК от квотата на ПП “Движение за права и свободи“ на територията на Община Стралджа в Тридесет и първи изборен район-Ямболски при произвеждане изборите за президент и вицепрезидент на републиката и за народни представители на 14 ноември 2021г.</w:t>
      </w:r>
      <w:r w:rsidR="00872F74">
        <w:rPr>
          <w:rFonts w:ascii="Times New Roman" w:hAnsi="Times New Roman" w:cs="Times New Roman"/>
          <w:sz w:val="24"/>
          <w:szCs w:val="24"/>
        </w:rPr>
        <w:t>-докладчик Мима Атанасова;</w:t>
      </w:r>
    </w:p>
    <w:p w:rsidR="00872F74" w:rsidRPr="00782580" w:rsidRDefault="00782580" w:rsidP="00872F74">
      <w:pPr>
        <w:rPr>
          <w:rFonts w:ascii="Times New Roman" w:hAnsi="Times New Roman" w:cs="Times New Roman"/>
          <w:sz w:val="24"/>
          <w:szCs w:val="24"/>
        </w:rPr>
      </w:pPr>
      <w:r w:rsidRPr="00782580">
        <w:rPr>
          <w:rFonts w:ascii="Times New Roman" w:hAnsi="Times New Roman" w:cs="Times New Roman"/>
          <w:sz w:val="24"/>
          <w:szCs w:val="24"/>
        </w:rPr>
        <w:t>2.Поправка на технически грешки в Решение № 150-ПВР/НС от 13.11.2021г. на РИК Ямбол за промени в състави на СИК от квотата на ПП “Движение за права и свободи“ на територията на Община Ямбол и Община Елхово  в Тридесет и първи изборен район-Ямболски при произвеждане изборите за президент и вицепрезидент на републиката и за народни представители на 14 ноември 2021 г.</w:t>
      </w:r>
      <w:r w:rsidR="00872F74" w:rsidRPr="00872F74">
        <w:rPr>
          <w:rFonts w:ascii="Times New Roman" w:hAnsi="Times New Roman" w:cs="Times New Roman"/>
          <w:sz w:val="24"/>
          <w:szCs w:val="24"/>
        </w:rPr>
        <w:t xml:space="preserve"> </w:t>
      </w:r>
      <w:r w:rsidR="00872F74" w:rsidRPr="00782580">
        <w:rPr>
          <w:rFonts w:ascii="Times New Roman" w:hAnsi="Times New Roman" w:cs="Times New Roman"/>
          <w:sz w:val="24"/>
          <w:szCs w:val="24"/>
        </w:rPr>
        <w:t>.</w:t>
      </w:r>
      <w:r w:rsidR="00872F74">
        <w:rPr>
          <w:rFonts w:ascii="Times New Roman" w:hAnsi="Times New Roman" w:cs="Times New Roman"/>
          <w:sz w:val="24"/>
          <w:szCs w:val="24"/>
        </w:rPr>
        <w:t>-докладчик Мима Атанасова;</w:t>
      </w:r>
    </w:p>
    <w:p w:rsidR="00782580" w:rsidRPr="00782580" w:rsidRDefault="00782580" w:rsidP="00782580">
      <w:pPr>
        <w:rPr>
          <w:rFonts w:ascii="Times New Roman" w:hAnsi="Times New Roman" w:cs="Times New Roman"/>
          <w:sz w:val="24"/>
          <w:szCs w:val="24"/>
        </w:rPr>
      </w:pPr>
      <w:r w:rsidRPr="00782580">
        <w:rPr>
          <w:rFonts w:ascii="Times New Roman" w:hAnsi="Times New Roman" w:cs="Times New Roman"/>
          <w:sz w:val="24"/>
          <w:szCs w:val="24"/>
        </w:rPr>
        <w:t>3.Проект за решение относно Продължаване гласуването в СИК 312600002 с хартиени бюлетини в Тридесет и първи изборен район-Ямболски при произвеждане на изборите за народни представители на 11 юли 2021г</w:t>
      </w:r>
      <w:r w:rsidR="00872F74">
        <w:rPr>
          <w:rFonts w:ascii="Times New Roman" w:hAnsi="Times New Roman" w:cs="Times New Roman"/>
          <w:sz w:val="24"/>
          <w:szCs w:val="24"/>
        </w:rPr>
        <w:t>-</w:t>
      </w:r>
      <w:r w:rsidR="00872F74" w:rsidRPr="00872F74">
        <w:rPr>
          <w:rFonts w:ascii="Times New Roman" w:hAnsi="Times New Roman" w:cs="Times New Roman"/>
          <w:sz w:val="24"/>
          <w:szCs w:val="24"/>
        </w:rPr>
        <w:t xml:space="preserve"> </w:t>
      </w:r>
      <w:r w:rsidR="00872F74">
        <w:rPr>
          <w:rFonts w:ascii="Times New Roman" w:hAnsi="Times New Roman" w:cs="Times New Roman"/>
          <w:sz w:val="24"/>
          <w:szCs w:val="24"/>
        </w:rPr>
        <w:t>докладчик Мариана Гърдева;</w:t>
      </w:r>
    </w:p>
    <w:p w:rsidR="00782580" w:rsidRPr="00782580" w:rsidRDefault="00782580" w:rsidP="00782580">
      <w:pPr>
        <w:rPr>
          <w:rFonts w:ascii="Times New Roman" w:hAnsi="Times New Roman" w:cs="Times New Roman"/>
          <w:sz w:val="24"/>
          <w:szCs w:val="24"/>
        </w:rPr>
      </w:pPr>
      <w:r w:rsidRPr="00782580">
        <w:rPr>
          <w:rFonts w:ascii="Times New Roman" w:hAnsi="Times New Roman" w:cs="Times New Roman"/>
          <w:sz w:val="24"/>
          <w:szCs w:val="24"/>
        </w:rPr>
        <w:t>4.Проект за решение относно Промени в състави на СИК на територията на община Ямбол, община Тунджа, община Стралджа, община Болярово и община Елхово в Тридесет и първи изборен район-Ямболски при произвеждане изборите за президент и вицепрезидент на републиката и за народни представители на 14 ноември 2021г</w:t>
      </w:r>
      <w:r w:rsidR="00872F74">
        <w:rPr>
          <w:rFonts w:ascii="Times New Roman" w:hAnsi="Times New Roman" w:cs="Times New Roman"/>
          <w:sz w:val="24"/>
          <w:szCs w:val="24"/>
        </w:rPr>
        <w:t>.-докладчик Биляна Кавалджиева;</w:t>
      </w:r>
    </w:p>
    <w:p w:rsidR="00782580" w:rsidRPr="00782580" w:rsidRDefault="00782580" w:rsidP="00782580">
      <w:pPr>
        <w:rPr>
          <w:rFonts w:ascii="Times New Roman" w:hAnsi="Times New Roman" w:cs="Times New Roman"/>
          <w:sz w:val="24"/>
          <w:szCs w:val="24"/>
        </w:rPr>
      </w:pPr>
      <w:r w:rsidRPr="00782580">
        <w:rPr>
          <w:rFonts w:ascii="Times New Roman" w:hAnsi="Times New Roman" w:cs="Times New Roman"/>
          <w:sz w:val="24"/>
          <w:szCs w:val="24"/>
        </w:rPr>
        <w:t>5.Проект за решение относно Промени в състави на СИК от квотата на КП „ДЕМОКРАТИЧНА БЪЛГАРИЯ-ОБЕДИНЕНИЕ“ на територията на община Ямбол, в Тридесет и първи изборен район-Ямболски при произвеждане изборите за президент и вицепрезидент на републиката и за народни представители на 14 ноември 2021г.</w:t>
      </w:r>
      <w:r w:rsidR="00872F74">
        <w:rPr>
          <w:rFonts w:ascii="Times New Roman" w:hAnsi="Times New Roman" w:cs="Times New Roman"/>
          <w:sz w:val="24"/>
          <w:szCs w:val="24"/>
        </w:rPr>
        <w:t>-докладчик Николай Начев;</w:t>
      </w:r>
    </w:p>
    <w:p w:rsidR="00782580" w:rsidRPr="00782580" w:rsidRDefault="00782580" w:rsidP="00782580">
      <w:pPr>
        <w:rPr>
          <w:rFonts w:ascii="Times New Roman" w:hAnsi="Times New Roman" w:cs="Times New Roman"/>
          <w:sz w:val="24"/>
          <w:szCs w:val="24"/>
        </w:rPr>
      </w:pPr>
      <w:r w:rsidRPr="00782580">
        <w:rPr>
          <w:rFonts w:ascii="Times New Roman" w:hAnsi="Times New Roman" w:cs="Times New Roman"/>
          <w:sz w:val="24"/>
          <w:szCs w:val="24"/>
        </w:rPr>
        <w:t xml:space="preserve">6.Проект за решение относно Сигнал от Златко </w:t>
      </w:r>
      <w:proofErr w:type="spellStart"/>
      <w:r w:rsidRPr="00782580">
        <w:rPr>
          <w:rFonts w:ascii="Times New Roman" w:hAnsi="Times New Roman" w:cs="Times New Roman"/>
          <w:sz w:val="24"/>
          <w:szCs w:val="24"/>
        </w:rPr>
        <w:t>Кортенски</w:t>
      </w:r>
      <w:proofErr w:type="spellEnd"/>
      <w:r w:rsidRPr="00782580">
        <w:rPr>
          <w:rFonts w:ascii="Times New Roman" w:hAnsi="Times New Roman" w:cs="Times New Roman"/>
          <w:sz w:val="24"/>
          <w:szCs w:val="24"/>
        </w:rPr>
        <w:t>, за нарушение на чл.184, ал.1 от Изборния кодекс.</w:t>
      </w:r>
      <w:r w:rsidR="00872F74">
        <w:rPr>
          <w:rFonts w:ascii="Times New Roman" w:hAnsi="Times New Roman" w:cs="Times New Roman"/>
          <w:sz w:val="24"/>
          <w:szCs w:val="24"/>
        </w:rPr>
        <w:t>-</w:t>
      </w:r>
      <w:r w:rsidR="00872F74" w:rsidRPr="00872F74">
        <w:rPr>
          <w:rFonts w:ascii="Times New Roman" w:hAnsi="Times New Roman" w:cs="Times New Roman"/>
          <w:sz w:val="24"/>
          <w:szCs w:val="24"/>
        </w:rPr>
        <w:t xml:space="preserve"> </w:t>
      </w:r>
      <w:r w:rsidR="00872F74">
        <w:rPr>
          <w:rFonts w:ascii="Times New Roman" w:hAnsi="Times New Roman" w:cs="Times New Roman"/>
          <w:sz w:val="24"/>
          <w:szCs w:val="24"/>
        </w:rPr>
        <w:t>докладчик Николай Начев</w:t>
      </w:r>
    </w:p>
    <w:p w:rsidR="00ED664D" w:rsidRPr="00ED664D" w:rsidRDefault="00ED664D" w:rsidP="00ED664D">
      <w:pPr>
        <w:spacing w:after="0" w:line="276" w:lineRule="auto"/>
        <w:jc w:val="both"/>
        <w:rPr>
          <w:rFonts w:ascii="Times New Roman" w:eastAsia="Calibri" w:hAnsi="Times New Roman" w:cs="Times New Roman"/>
          <w:sz w:val="24"/>
          <w:szCs w:val="24"/>
        </w:rPr>
      </w:pPr>
    </w:p>
    <w:p w:rsidR="00ED664D" w:rsidRPr="00ED664D" w:rsidRDefault="00ED664D" w:rsidP="00ED664D">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b/>
          <w:sz w:val="24"/>
          <w:szCs w:val="24"/>
        </w:rPr>
        <w:t>ПРИСЪСТВАХА:</w:t>
      </w:r>
      <w:r w:rsidRPr="00ED664D">
        <w:rPr>
          <w:rFonts w:ascii="Times New Roman" w:eastAsia="Calibri" w:hAnsi="Times New Roman" w:cs="Times New Roman"/>
          <w:sz w:val="24"/>
          <w:szCs w:val="24"/>
        </w:rPr>
        <w:t xml:space="preserve">  членове </w:t>
      </w:r>
      <w:r w:rsidRPr="00ED664D">
        <w:rPr>
          <w:rFonts w:ascii="Times New Roman" w:eastAsia="Calibri" w:hAnsi="Times New Roman" w:cs="Times New Roman"/>
          <w:b/>
          <w:sz w:val="24"/>
          <w:szCs w:val="24"/>
        </w:rPr>
        <w:t xml:space="preserve">13 </w:t>
      </w:r>
      <w:r w:rsidRPr="00ED664D">
        <w:rPr>
          <w:rFonts w:ascii="Times New Roman" w:eastAsia="Calibri" w:hAnsi="Times New Roman" w:cs="Times New Roman"/>
          <w:sz w:val="24"/>
          <w:szCs w:val="24"/>
        </w:rPr>
        <w:t xml:space="preserve">–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ED664D">
        <w:rPr>
          <w:rFonts w:ascii="Times New Roman" w:eastAsia="Calibri" w:hAnsi="Times New Roman" w:cs="Times New Roman"/>
          <w:sz w:val="24"/>
          <w:szCs w:val="24"/>
        </w:rPr>
        <w:t>Каламерова</w:t>
      </w:r>
      <w:proofErr w:type="spellEnd"/>
      <w:r w:rsidRPr="00ED664D">
        <w:rPr>
          <w:rFonts w:ascii="Times New Roman" w:eastAsia="Calibri" w:hAnsi="Times New Roman" w:cs="Times New Roman"/>
          <w:sz w:val="24"/>
          <w:szCs w:val="24"/>
        </w:rPr>
        <w:t xml:space="preserve">, Веса </w:t>
      </w:r>
      <w:proofErr w:type="spellStart"/>
      <w:r w:rsidRPr="00ED664D">
        <w:rPr>
          <w:rFonts w:ascii="Times New Roman" w:eastAsia="Calibri" w:hAnsi="Times New Roman" w:cs="Times New Roman"/>
          <w:sz w:val="24"/>
          <w:szCs w:val="24"/>
        </w:rPr>
        <w:t>Ефева</w:t>
      </w:r>
      <w:proofErr w:type="spellEnd"/>
    </w:p>
    <w:p w:rsidR="00ED664D" w:rsidRPr="00ED664D" w:rsidRDefault="005B4129" w:rsidP="00ED664D">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Заседанието бе открито в 1</w:t>
      </w:r>
      <w:r w:rsidR="00E24F6F">
        <w:rPr>
          <w:rFonts w:ascii="Times New Roman" w:eastAsia="Calibri" w:hAnsi="Times New Roman" w:cs="Times New Roman"/>
          <w:sz w:val="24"/>
          <w:szCs w:val="24"/>
        </w:rPr>
        <w:t>1</w:t>
      </w:r>
      <w:r w:rsidR="00EC4FF8">
        <w:rPr>
          <w:rFonts w:ascii="Times New Roman" w:eastAsia="Calibri" w:hAnsi="Times New Roman" w:cs="Times New Roman"/>
          <w:sz w:val="24"/>
          <w:szCs w:val="24"/>
        </w:rPr>
        <w:t>.00</w:t>
      </w:r>
      <w:r w:rsidR="00ED664D" w:rsidRPr="00ED664D">
        <w:rPr>
          <w:rFonts w:ascii="Times New Roman" w:eastAsia="Calibri" w:hAnsi="Times New Roman" w:cs="Times New Roman"/>
          <w:sz w:val="24"/>
          <w:szCs w:val="24"/>
        </w:rPr>
        <w:t xml:space="preserve"> часа от председателя Милко Димитров.</w:t>
      </w:r>
    </w:p>
    <w:p w:rsidR="00C16A5F" w:rsidRPr="003E4A49" w:rsidRDefault="00C16A5F" w:rsidP="00C16A5F">
      <w:pPr>
        <w:spacing w:after="0" w:line="276" w:lineRule="auto"/>
        <w:jc w:val="both"/>
        <w:rPr>
          <w:rFonts w:ascii="Times New Roman" w:hAnsi="Times New Roman"/>
          <w:sz w:val="24"/>
          <w:szCs w:val="24"/>
        </w:rPr>
      </w:pPr>
    </w:p>
    <w:p w:rsidR="00C16A5F" w:rsidRPr="003E4A49" w:rsidRDefault="00C16A5F" w:rsidP="00C16A5F">
      <w:pPr>
        <w:spacing w:after="0" w:line="276" w:lineRule="auto"/>
        <w:jc w:val="both"/>
        <w:rPr>
          <w:rFonts w:ascii="Times New Roman" w:hAnsi="Times New Roman"/>
          <w:sz w:val="24"/>
          <w:szCs w:val="24"/>
        </w:rPr>
      </w:pPr>
    </w:p>
    <w:p w:rsidR="00C16A5F" w:rsidRPr="003E4A49" w:rsidRDefault="00C16A5F" w:rsidP="00C16A5F">
      <w:pPr>
        <w:spacing w:after="0" w:line="276" w:lineRule="auto"/>
        <w:jc w:val="both"/>
        <w:rPr>
          <w:rFonts w:ascii="Times New Roman" w:hAnsi="Times New Roman"/>
          <w:sz w:val="24"/>
          <w:szCs w:val="24"/>
        </w:rPr>
      </w:pPr>
      <w:r>
        <w:rPr>
          <w:rFonts w:ascii="Times New Roman" w:hAnsi="Times New Roman"/>
          <w:b/>
          <w:sz w:val="24"/>
          <w:szCs w:val="24"/>
        </w:rPr>
        <w:t xml:space="preserve">              </w:t>
      </w:r>
      <w:r w:rsidRPr="003E4A49">
        <w:rPr>
          <w:rFonts w:ascii="Times New Roman" w:hAnsi="Times New Roman"/>
          <w:b/>
          <w:sz w:val="24"/>
          <w:szCs w:val="24"/>
        </w:rPr>
        <w:t>ПРЕДСЕДАТЕЛЯТ МИЛКО ДИМИТРОВ:</w:t>
      </w:r>
      <w:r w:rsidRPr="003E4A49">
        <w:rPr>
          <w:rFonts w:ascii="Times New Roman" w:hAnsi="Times New Roman"/>
          <w:sz w:val="24"/>
          <w:szCs w:val="24"/>
        </w:rPr>
        <w:t xml:space="preserve"> Здравейте, кол</w:t>
      </w:r>
      <w:r>
        <w:rPr>
          <w:rFonts w:ascii="Times New Roman" w:hAnsi="Times New Roman"/>
          <w:sz w:val="24"/>
          <w:szCs w:val="24"/>
        </w:rPr>
        <w:t>еги. Откривам двадесет и четвъртото</w:t>
      </w:r>
      <w:r w:rsidRPr="003E4A49">
        <w:rPr>
          <w:rFonts w:ascii="Times New Roman" w:hAnsi="Times New Roman"/>
          <w:sz w:val="24"/>
          <w:szCs w:val="24"/>
        </w:rPr>
        <w:t xml:space="preserve"> заседание на Районната избирателна комисия в Тридесет и първи изборен район-Ямболски за изборите за президент, вицепрезидент на републиката и за народни представители на 14 ноември 2021 г.</w:t>
      </w:r>
    </w:p>
    <w:p w:rsidR="00C16A5F" w:rsidRPr="003E4A49" w:rsidRDefault="00C16A5F" w:rsidP="00C16A5F">
      <w:pPr>
        <w:jc w:val="both"/>
        <w:rPr>
          <w:rFonts w:ascii="Times New Roman" w:hAnsi="Times New Roman"/>
          <w:sz w:val="24"/>
          <w:szCs w:val="24"/>
        </w:rPr>
      </w:pPr>
      <w:r w:rsidRPr="003E4A49">
        <w:rPr>
          <w:rFonts w:ascii="Times New Roman" w:hAnsi="Times New Roman"/>
          <w:sz w:val="24"/>
          <w:szCs w:val="24"/>
        </w:rPr>
        <w:t>За отчитане на поименното гласуване определям</w:t>
      </w:r>
      <w:r w:rsidR="00ED664D">
        <w:rPr>
          <w:rFonts w:ascii="Times New Roman" w:hAnsi="Times New Roman"/>
          <w:sz w:val="24"/>
          <w:szCs w:val="24"/>
        </w:rPr>
        <w:t xml:space="preserve"> Катя Апостолова</w:t>
      </w:r>
      <w:r>
        <w:rPr>
          <w:rFonts w:ascii="Times New Roman" w:hAnsi="Times New Roman"/>
          <w:sz w:val="24"/>
          <w:szCs w:val="24"/>
        </w:rPr>
        <w:t>.</w:t>
      </w:r>
      <w:r w:rsidRPr="003E4A49">
        <w:rPr>
          <w:rFonts w:ascii="Times New Roman" w:hAnsi="Times New Roman"/>
          <w:sz w:val="24"/>
          <w:szCs w:val="24"/>
        </w:rPr>
        <w:t xml:space="preserve"> За протоколист определям </w:t>
      </w:r>
      <w:r>
        <w:rPr>
          <w:rFonts w:ascii="Times New Roman" w:hAnsi="Times New Roman"/>
          <w:sz w:val="24"/>
          <w:szCs w:val="24"/>
        </w:rPr>
        <w:t>Милена Иванова.</w:t>
      </w:r>
    </w:p>
    <w:p w:rsidR="00C16A5F" w:rsidRDefault="00C16A5F" w:rsidP="00C16A5F">
      <w:pPr>
        <w:spacing w:after="0" w:line="276" w:lineRule="auto"/>
        <w:jc w:val="both"/>
        <w:rPr>
          <w:rFonts w:ascii="Times New Roman" w:hAnsi="Times New Roman"/>
          <w:sz w:val="24"/>
          <w:szCs w:val="24"/>
        </w:rPr>
      </w:pPr>
      <w:r w:rsidRPr="003E4A49">
        <w:rPr>
          <w:rFonts w:ascii="Times New Roman" w:hAnsi="Times New Roman"/>
          <w:sz w:val="24"/>
          <w:szCs w:val="24"/>
        </w:rPr>
        <w:t>Колеги, всички сте запознати с дневния ред. Имате ли предложения или възражения по него? Не се правят. Който е съгласен с така предложения дневен ред, моля да гласува. Процедура по гласуване.</w:t>
      </w:r>
    </w:p>
    <w:p w:rsidR="00ED664D" w:rsidRPr="00ED664D" w:rsidRDefault="00ED664D" w:rsidP="00ED664D">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b/>
          <w:sz w:val="24"/>
          <w:szCs w:val="24"/>
        </w:rPr>
        <w:t>КАТЯ АПОСТОЛОВА:</w:t>
      </w:r>
      <w:r w:rsidRPr="00ED664D">
        <w:rPr>
          <w:rFonts w:ascii="Times New Roman" w:eastAsia="Calibri" w:hAnsi="Times New Roman" w:cs="Times New Roman"/>
          <w:sz w:val="24"/>
          <w:szCs w:val="24"/>
        </w:rPr>
        <w:t xml:space="preserve"> гласували </w:t>
      </w:r>
      <w:r w:rsidRPr="00ED664D">
        <w:rPr>
          <w:rFonts w:ascii="Times New Roman" w:eastAsia="Calibri" w:hAnsi="Times New Roman" w:cs="Times New Roman"/>
          <w:b/>
          <w:sz w:val="24"/>
          <w:szCs w:val="24"/>
        </w:rPr>
        <w:t>ЗА</w:t>
      </w:r>
      <w:r w:rsidRPr="00ED664D">
        <w:rPr>
          <w:rFonts w:ascii="Times New Roman" w:eastAsia="Calibri" w:hAnsi="Times New Roman" w:cs="Times New Roman"/>
          <w:sz w:val="24"/>
          <w:szCs w:val="24"/>
        </w:rPr>
        <w:t xml:space="preserve"> – </w:t>
      </w:r>
      <w:r w:rsidRPr="00ED664D">
        <w:rPr>
          <w:rFonts w:ascii="Times New Roman" w:eastAsia="Calibri" w:hAnsi="Times New Roman" w:cs="Times New Roman"/>
          <w:b/>
          <w:sz w:val="24"/>
          <w:szCs w:val="24"/>
        </w:rPr>
        <w:t>13</w:t>
      </w:r>
      <w:r w:rsidRPr="00ED664D">
        <w:rPr>
          <w:rFonts w:ascii="Times New Roman" w:eastAsia="Calibri" w:hAnsi="Times New Roman" w:cs="Times New Roman"/>
          <w:sz w:val="24"/>
          <w:szCs w:val="24"/>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ED664D">
        <w:rPr>
          <w:rFonts w:ascii="Times New Roman" w:eastAsia="Calibri" w:hAnsi="Times New Roman" w:cs="Times New Roman"/>
          <w:sz w:val="24"/>
          <w:szCs w:val="24"/>
        </w:rPr>
        <w:t>Каламерова</w:t>
      </w:r>
      <w:proofErr w:type="spellEnd"/>
      <w:r w:rsidRPr="00ED664D">
        <w:rPr>
          <w:rFonts w:ascii="Times New Roman" w:eastAsia="Calibri" w:hAnsi="Times New Roman" w:cs="Times New Roman"/>
          <w:sz w:val="24"/>
          <w:szCs w:val="24"/>
        </w:rPr>
        <w:t xml:space="preserve">, Веса </w:t>
      </w:r>
      <w:proofErr w:type="spellStart"/>
      <w:r w:rsidRPr="00ED664D">
        <w:rPr>
          <w:rFonts w:ascii="Times New Roman" w:eastAsia="Calibri" w:hAnsi="Times New Roman" w:cs="Times New Roman"/>
          <w:sz w:val="24"/>
          <w:szCs w:val="24"/>
        </w:rPr>
        <w:t>Ефева</w:t>
      </w:r>
      <w:proofErr w:type="spellEnd"/>
      <w:r w:rsidRPr="00ED664D">
        <w:rPr>
          <w:rFonts w:ascii="Times New Roman" w:eastAsia="Calibri" w:hAnsi="Times New Roman" w:cs="Times New Roman"/>
          <w:sz w:val="24"/>
          <w:szCs w:val="24"/>
        </w:rPr>
        <w:t>.</w:t>
      </w:r>
    </w:p>
    <w:p w:rsidR="00ED664D" w:rsidRPr="00ED664D" w:rsidRDefault="00ED664D" w:rsidP="00ED664D">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sz w:val="24"/>
          <w:szCs w:val="24"/>
        </w:rPr>
        <w:t>Против – няма.</w:t>
      </w:r>
    </w:p>
    <w:p w:rsidR="00ED664D" w:rsidRDefault="00ED664D" w:rsidP="00ED664D">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b/>
          <w:sz w:val="24"/>
          <w:szCs w:val="24"/>
        </w:rPr>
        <w:t>ПРЕДСЕДАТЕЛЯТ МИЛКО ДИМИТРОВ:</w:t>
      </w:r>
      <w:r w:rsidRPr="00ED664D">
        <w:rPr>
          <w:rFonts w:ascii="Times New Roman" w:eastAsia="Calibri" w:hAnsi="Times New Roman" w:cs="Times New Roman"/>
          <w:sz w:val="24"/>
          <w:szCs w:val="24"/>
        </w:rPr>
        <w:t xml:space="preserve"> Дневният ред се п</w:t>
      </w:r>
      <w:r>
        <w:rPr>
          <w:rFonts w:ascii="Times New Roman" w:eastAsia="Calibri" w:hAnsi="Times New Roman" w:cs="Times New Roman"/>
          <w:sz w:val="24"/>
          <w:szCs w:val="24"/>
        </w:rPr>
        <w:t xml:space="preserve">риема. Давам думата на колегата Мима Атанасова </w:t>
      </w:r>
      <w:r w:rsidRPr="00ED664D">
        <w:rPr>
          <w:rFonts w:ascii="Times New Roman" w:eastAsia="Calibri" w:hAnsi="Times New Roman" w:cs="Times New Roman"/>
          <w:sz w:val="24"/>
          <w:szCs w:val="24"/>
        </w:rPr>
        <w:t>по т.1 от Дневния ред. Заповядай!</w:t>
      </w:r>
    </w:p>
    <w:p w:rsidR="00ED664D" w:rsidRDefault="00ED664D" w:rsidP="00ED664D">
      <w:pPr>
        <w:spacing w:line="276" w:lineRule="auto"/>
        <w:jc w:val="both"/>
        <w:rPr>
          <w:rFonts w:ascii="Times New Roman" w:eastAsia="Times New Roman" w:hAnsi="Times New Roman"/>
          <w:sz w:val="24"/>
          <w:szCs w:val="24"/>
          <w:lang w:eastAsia="bg-BG"/>
        </w:rPr>
      </w:pPr>
      <w:r>
        <w:rPr>
          <w:rFonts w:ascii="Times New Roman" w:eastAsia="Calibri" w:hAnsi="Times New Roman" w:cs="Times New Roman"/>
          <w:b/>
          <w:sz w:val="24"/>
          <w:szCs w:val="24"/>
        </w:rPr>
        <w:t xml:space="preserve">            </w:t>
      </w:r>
      <w:r w:rsidR="00872F74">
        <w:rPr>
          <w:rFonts w:ascii="Times New Roman" w:eastAsia="Calibri" w:hAnsi="Times New Roman" w:cs="Times New Roman"/>
          <w:b/>
          <w:sz w:val="24"/>
          <w:szCs w:val="24"/>
        </w:rPr>
        <w:t>МИМА АТАНА</w:t>
      </w:r>
      <w:r w:rsidRPr="00ED664D">
        <w:rPr>
          <w:rFonts w:ascii="Times New Roman" w:eastAsia="Calibri" w:hAnsi="Times New Roman" w:cs="Times New Roman"/>
          <w:b/>
          <w:sz w:val="24"/>
          <w:szCs w:val="24"/>
        </w:rPr>
        <w:t>СОВА:</w:t>
      </w:r>
      <w:r w:rsidRPr="00ED664D">
        <w:rPr>
          <w:rFonts w:ascii="Times New Roman" w:hAnsi="Times New Roman"/>
          <w:sz w:val="24"/>
          <w:szCs w:val="24"/>
        </w:rPr>
        <w:t xml:space="preserve"> </w:t>
      </w:r>
      <w:r w:rsidRPr="00D9124B">
        <w:rPr>
          <w:rFonts w:ascii="Times New Roman" w:hAnsi="Times New Roman"/>
          <w:sz w:val="24"/>
          <w:szCs w:val="24"/>
        </w:rPr>
        <w:t>Колеги, предлагам ви следния проект за решение по т.1 от дневния ред:</w:t>
      </w:r>
      <w:r w:rsidRPr="00D9124B">
        <w:rPr>
          <w:rFonts w:ascii="Times New Roman" w:eastAsia="Times New Roman" w:hAnsi="Times New Roman"/>
          <w:sz w:val="24"/>
          <w:szCs w:val="24"/>
          <w:lang w:eastAsia="bg-BG"/>
        </w:rPr>
        <w:t xml:space="preserve"> </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В РИК Ямбол е постъпило искане с вх.№315/14.11.2021г. от Юсеин Хасан Ахмед – преупълномощен представител на ПП “Движение за права и свободи“, с което се иска промяна в състави на СИК на територията на Община Стралджа в Тридесет и първи изборен район-Ямболски.</w:t>
      </w:r>
    </w:p>
    <w:p w:rsidR="00ED664D"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На основание чл.72, ал.1, т.4 и т.5 от ИК,  Районна избирателна комисия в Тридесет и първи район – Ямболски</w:t>
      </w:r>
    </w:p>
    <w:p w:rsidR="00922A7F" w:rsidRPr="00D02BF5" w:rsidRDefault="00922A7F" w:rsidP="00ED664D">
      <w:pPr>
        <w:shd w:val="clear" w:color="auto" w:fill="FFFFFF"/>
        <w:spacing w:after="150" w:line="276" w:lineRule="auto"/>
        <w:jc w:val="both"/>
        <w:rPr>
          <w:rFonts w:ascii="Times New Roman" w:eastAsia="Times New Roman" w:hAnsi="Times New Roman" w:cs="Times New Roman"/>
          <w:sz w:val="24"/>
          <w:szCs w:val="24"/>
          <w:lang w:eastAsia="bg-BG"/>
        </w:rPr>
      </w:pPr>
    </w:p>
    <w:p w:rsidR="00ED664D" w:rsidRPr="00ED664D" w:rsidRDefault="00ED664D" w:rsidP="00ED664D">
      <w:pPr>
        <w:shd w:val="clear" w:color="auto" w:fill="FFFFFF"/>
        <w:spacing w:after="15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D664D">
        <w:rPr>
          <w:rFonts w:ascii="Times New Roman" w:eastAsia="Times New Roman" w:hAnsi="Times New Roman" w:cs="Times New Roman"/>
          <w:b/>
          <w:sz w:val="24"/>
          <w:szCs w:val="24"/>
          <w:lang w:eastAsia="bg-BG"/>
        </w:rPr>
        <w:t>Р Е Ш И :</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1.ОСВОБОЖДАВА:</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2200008</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Сашо Радев Асенов </w:t>
      </w:r>
      <w:r w:rsidRPr="00D171D3">
        <w:rPr>
          <w:rFonts w:ascii="Times New Roman" w:eastAsia="Times New Roman" w:hAnsi="Times New Roman" w:cs="Times New Roman"/>
          <w:sz w:val="24"/>
          <w:szCs w:val="24"/>
          <w:lang w:eastAsia="bg-BG"/>
        </w:rPr>
        <w:t xml:space="preserve">с ЕГН: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секретар</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2200005</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Мехмед Хасан Мехмед </w:t>
      </w:r>
      <w:r w:rsidRPr="00D171D3">
        <w:rPr>
          <w:rFonts w:ascii="Times New Roman" w:eastAsia="Times New Roman" w:hAnsi="Times New Roman" w:cs="Times New Roman"/>
          <w:sz w:val="24"/>
          <w:szCs w:val="24"/>
          <w:lang w:eastAsia="bg-BG"/>
        </w:rPr>
        <w:t xml:space="preserve">с ЕГН: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член</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2200023</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Ганка Вълева Седларска, ЕГН …………..</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секретар</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 </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 </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2.Анулира издадените удостоверения на освободените по т.1 членове на СИК.</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3.НАЗНАЧАВА:</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2200008</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Цонка Кунчева Иванова </w:t>
      </w:r>
      <w:r w:rsidRPr="00D171D3">
        <w:rPr>
          <w:rFonts w:ascii="Times New Roman" w:eastAsia="Times New Roman" w:hAnsi="Times New Roman" w:cs="Times New Roman"/>
          <w:sz w:val="24"/>
          <w:szCs w:val="24"/>
          <w:lang w:eastAsia="bg-BG"/>
        </w:rPr>
        <w:t xml:space="preserve">с ЕГН: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секретар</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2200005</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Ганка Вълева Седларска с ЕГН: …………..</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член</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p>
    <w:p w:rsidR="00ED664D" w:rsidRDefault="00ED664D" w:rsidP="00ED664D">
      <w:pPr>
        <w:shd w:val="clear" w:color="auto" w:fill="FFFFFF"/>
        <w:spacing w:before="100" w:beforeAutospacing="1" w:after="100" w:afterAutospacing="1" w:line="240" w:lineRule="auto"/>
        <w:contextualSpacing/>
        <w:mirrorIndents/>
        <w:jc w:val="both"/>
        <w:rPr>
          <w:rFonts w:ascii="Times New Roman" w:eastAsia="Times New Roman" w:hAnsi="Times New Roman" w:cs="Times New Roman"/>
          <w:sz w:val="24"/>
          <w:szCs w:val="24"/>
          <w:lang w:eastAsia="bg-BG"/>
        </w:rPr>
      </w:pPr>
      <w:r w:rsidRPr="00D171D3">
        <w:rPr>
          <w:rFonts w:ascii="Times New Roman" w:eastAsia="Times New Roman" w:hAnsi="Times New Roman" w:cs="Times New Roman"/>
          <w:sz w:val="24"/>
          <w:szCs w:val="24"/>
          <w:lang w:eastAsia="bg-BG"/>
        </w:rPr>
        <w:t>в СИК № 31</w:t>
      </w:r>
      <w:r>
        <w:rPr>
          <w:rFonts w:ascii="Times New Roman" w:eastAsia="Times New Roman" w:hAnsi="Times New Roman" w:cs="Times New Roman"/>
          <w:sz w:val="24"/>
          <w:szCs w:val="24"/>
          <w:lang w:eastAsia="bg-BG"/>
        </w:rPr>
        <w:t>2200023</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Антоан Желев Ангелов </w:t>
      </w:r>
      <w:r w:rsidRPr="00D171D3">
        <w:rPr>
          <w:rFonts w:ascii="Times New Roman" w:eastAsia="Times New Roman" w:hAnsi="Times New Roman" w:cs="Times New Roman"/>
          <w:sz w:val="24"/>
          <w:szCs w:val="24"/>
          <w:lang w:eastAsia="bg-BG"/>
        </w:rPr>
        <w:t xml:space="preserve">с ЕГН: </w:t>
      </w:r>
      <w:r>
        <w:rPr>
          <w:rFonts w:ascii="Times New Roman" w:eastAsia="Times New Roman" w:hAnsi="Times New Roman" w:cs="Times New Roman"/>
          <w:sz w:val="24"/>
          <w:szCs w:val="24"/>
          <w:lang w:eastAsia="bg-BG"/>
        </w:rPr>
        <w:t>…………..</w:t>
      </w:r>
      <w:r w:rsidRPr="00D171D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секретар</w:t>
      </w:r>
    </w:p>
    <w:p w:rsidR="00ED664D" w:rsidRPr="00D02BF5"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 </w:t>
      </w:r>
    </w:p>
    <w:p w:rsidR="00ED664D" w:rsidRDefault="00ED664D" w:rsidP="00ED664D">
      <w:pPr>
        <w:shd w:val="clear" w:color="auto" w:fill="FFFFFF"/>
        <w:spacing w:after="150" w:line="276" w:lineRule="auto"/>
        <w:jc w:val="both"/>
        <w:rPr>
          <w:rFonts w:ascii="Times New Roman" w:eastAsia="Times New Roman" w:hAnsi="Times New Roman" w:cs="Times New Roman"/>
          <w:sz w:val="24"/>
          <w:szCs w:val="24"/>
          <w:lang w:eastAsia="bg-BG"/>
        </w:rPr>
      </w:pPr>
      <w:r w:rsidRPr="00D02BF5">
        <w:rPr>
          <w:rFonts w:ascii="Times New Roman" w:eastAsia="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 73 от ИК.</w:t>
      </w:r>
    </w:p>
    <w:p w:rsidR="0012560B" w:rsidRPr="0012560B" w:rsidRDefault="0012560B" w:rsidP="0012560B">
      <w:pPr>
        <w:spacing w:after="0" w:line="276" w:lineRule="auto"/>
        <w:ind w:firstLine="709"/>
        <w:jc w:val="both"/>
        <w:rPr>
          <w:rFonts w:ascii="Times New Roman" w:eastAsia="Calibri" w:hAnsi="Times New Roman" w:cs="Times New Roman"/>
          <w:sz w:val="24"/>
          <w:szCs w:val="24"/>
        </w:rPr>
      </w:pPr>
      <w:r w:rsidRPr="0012560B">
        <w:rPr>
          <w:rFonts w:ascii="Times New Roman" w:eastAsia="Calibri" w:hAnsi="Times New Roman" w:cs="Times New Roman"/>
          <w:b/>
          <w:sz w:val="24"/>
          <w:szCs w:val="24"/>
        </w:rPr>
        <w:t>ПРЕДСЕДАТЕЛЯТ МИЛКО ДИМИТРОВ:</w:t>
      </w:r>
      <w:r w:rsidRPr="0012560B">
        <w:rPr>
          <w:rFonts w:ascii="Times New Roman" w:eastAsia="Calibri" w:hAnsi="Times New Roman" w:cs="Times New Roman"/>
          <w:sz w:val="24"/>
          <w:szCs w:val="24"/>
        </w:rPr>
        <w:t xml:space="preserve"> Колеги, чухте проекта. Има ли изказвания? Няма. Процедура по гласуване.</w:t>
      </w:r>
    </w:p>
    <w:p w:rsidR="0012560B" w:rsidRPr="00ED664D" w:rsidRDefault="0012560B" w:rsidP="0012560B">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b/>
          <w:sz w:val="24"/>
          <w:szCs w:val="24"/>
        </w:rPr>
        <w:t>КАТЯ АПОСТОЛОВА:</w:t>
      </w:r>
      <w:r w:rsidRPr="00ED664D">
        <w:rPr>
          <w:rFonts w:ascii="Times New Roman" w:eastAsia="Calibri" w:hAnsi="Times New Roman" w:cs="Times New Roman"/>
          <w:sz w:val="24"/>
          <w:szCs w:val="24"/>
        </w:rPr>
        <w:t xml:space="preserve"> гласували </w:t>
      </w:r>
      <w:r w:rsidRPr="00ED664D">
        <w:rPr>
          <w:rFonts w:ascii="Times New Roman" w:eastAsia="Calibri" w:hAnsi="Times New Roman" w:cs="Times New Roman"/>
          <w:b/>
          <w:sz w:val="24"/>
          <w:szCs w:val="24"/>
        </w:rPr>
        <w:t>ЗА</w:t>
      </w:r>
      <w:r w:rsidRPr="00ED664D">
        <w:rPr>
          <w:rFonts w:ascii="Times New Roman" w:eastAsia="Calibri" w:hAnsi="Times New Roman" w:cs="Times New Roman"/>
          <w:sz w:val="24"/>
          <w:szCs w:val="24"/>
        </w:rPr>
        <w:t xml:space="preserve"> – </w:t>
      </w:r>
      <w:r w:rsidRPr="00ED664D">
        <w:rPr>
          <w:rFonts w:ascii="Times New Roman" w:eastAsia="Calibri" w:hAnsi="Times New Roman" w:cs="Times New Roman"/>
          <w:b/>
          <w:sz w:val="24"/>
          <w:szCs w:val="24"/>
        </w:rPr>
        <w:t>13</w:t>
      </w:r>
      <w:r w:rsidRPr="00ED664D">
        <w:rPr>
          <w:rFonts w:ascii="Times New Roman" w:eastAsia="Calibri" w:hAnsi="Times New Roman" w:cs="Times New Roman"/>
          <w:sz w:val="24"/>
          <w:szCs w:val="24"/>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ED664D">
        <w:rPr>
          <w:rFonts w:ascii="Times New Roman" w:eastAsia="Calibri" w:hAnsi="Times New Roman" w:cs="Times New Roman"/>
          <w:sz w:val="24"/>
          <w:szCs w:val="24"/>
        </w:rPr>
        <w:t>Каламерова</w:t>
      </w:r>
      <w:proofErr w:type="spellEnd"/>
      <w:r w:rsidRPr="00ED664D">
        <w:rPr>
          <w:rFonts w:ascii="Times New Roman" w:eastAsia="Calibri" w:hAnsi="Times New Roman" w:cs="Times New Roman"/>
          <w:sz w:val="24"/>
          <w:szCs w:val="24"/>
        </w:rPr>
        <w:t xml:space="preserve">, Веса </w:t>
      </w:r>
      <w:proofErr w:type="spellStart"/>
      <w:r w:rsidRPr="00ED664D">
        <w:rPr>
          <w:rFonts w:ascii="Times New Roman" w:eastAsia="Calibri" w:hAnsi="Times New Roman" w:cs="Times New Roman"/>
          <w:sz w:val="24"/>
          <w:szCs w:val="24"/>
        </w:rPr>
        <w:t>Ефева</w:t>
      </w:r>
      <w:proofErr w:type="spellEnd"/>
      <w:r w:rsidRPr="00ED664D">
        <w:rPr>
          <w:rFonts w:ascii="Times New Roman" w:eastAsia="Calibri" w:hAnsi="Times New Roman" w:cs="Times New Roman"/>
          <w:sz w:val="24"/>
          <w:szCs w:val="24"/>
        </w:rPr>
        <w:t>.</w:t>
      </w:r>
    </w:p>
    <w:p w:rsidR="0012560B" w:rsidRPr="00ED664D" w:rsidRDefault="0012560B" w:rsidP="0012560B">
      <w:pPr>
        <w:spacing w:after="0" w:line="276" w:lineRule="auto"/>
        <w:ind w:firstLine="709"/>
        <w:jc w:val="both"/>
        <w:rPr>
          <w:rFonts w:ascii="Times New Roman" w:eastAsia="Calibri" w:hAnsi="Times New Roman" w:cs="Times New Roman"/>
          <w:sz w:val="24"/>
          <w:szCs w:val="24"/>
        </w:rPr>
      </w:pPr>
      <w:r w:rsidRPr="00ED664D">
        <w:rPr>
          <w:rFonts w:ascii="Times New Roman" w:eastAsia="Calibri" w:hAnsi="Times New Roman" w:cs="Times New Roman"/>
          <w:sz w:val="24"/>
          <w:szCs w:val="24"/>
        </w:rPr>
        <w:t>Против – няма.</w:t>
      </w:r>
    </w:p>
    <w:p w:rsidR="0012560B" w:rsidRPr="0012560B" w:rsidRDefault="0012560B" w:rsidP="0012560B">
      <w:pPr>
        <w:spacing w:after="0" w:line="276" w:lineRule="auto"/>
        <w:ind w:firstLine="709"/>
        <w:jc w:val="both"/>
        <w:rPr>
          <w:rFonts w:ascii="Times New Roman" w:eastAsia="Calibri" w:hAnsi="Times New Roman" w:cs="Times New Roman"/>
          <w:sz w:val="24"/>
          <w:szCs w:val="24"/>
        </w:rPr>
      </w:pPr>
    </w:p>
    <w:p w:rsidR="0012560B" w:rsidRPr="0012560B" w:rsidRDefault="0012560B" w:rsidP="0012560B">
      <w:pPr>
        <w:spacing w:after="0" w:line="276" w:lineRule="auto"/>
        <w:ind w:firstLine="709"/>
        <w:jc w:val="both"/>
        <w:rPr>
          <w:rFonts w:ascii="Times New Roman" w:eastAsia="Calibri" w:hAnsi="Times New Roman" w:cs="Times New Roman"/>
          <w:sz w:val="24"/>
          <w:szCs w:val="24"/>
        </w:rPr>
      </w:pPr>
      <w:r w:rsidRPr="0012560B">
        <w:rPr>
          <w:rFonts w:ascii="Times New Roman" w:eastAsia="Calibri" w:hAnsi="Times New Roman" w:cs="Times New Roman"/>
          <w:b/>
          <w:sz w:val="24"/>
          <w:szCs w:val="24"/>
        </w:rPr>
        <w:t>ПРЕДСЕДАТЕЛЯТ МИЛКО ДИМИТРОВ:</w:t>
      </w:r>
      <w:r w:rsidRPr="0012560B">
        <w:rPr>
          <w:rFonts w:ascii="Times New Roman" w:eastAsia="Calibri" w:hAnsi="Times New Roman" w:cs="Times New Roman"/>
          <w:sz w:val="24"/>
          <w:szCs w:val="24"/>
        </w:rPr>
        <w:t xml:space="preserve"> Решението се приема и е с № 15</w:t>
      </w:r>
      <w:r>
        <w:rPr>
          <w:rFonts w:ascii="Times New Roman" w:eastAsia="Calibri" w:hAnsi="Times New Roman" w:cs="Times New Roman"/>
          <w:sz w:val="24"/>
          <w:szCs w:val="24"/>
        </w:rPr>
        <w:t>3</w:t>
      </w:r>
      <w:r w:rsidRPr="0012560B">
        <w:rPr>
          <w:rFonts w:ascii="Times New Roman" w:eastAsia="Calibri" w:hAnsi="Times New Roman" w:cs="Times New Roman"/>
          <w:sz w:val="24"/>
          <w:szCs w:val="24"/>
        </w:rPr>
        <w:t>-ПВР/НС от днешна дата.</w:t>
      </w:r>
    </w:p>
    <w:p w:rsidR="0012560B" w:rsidRPr="0012560B" w:rsidRDefault="0012560B" w:rsidP="0012560B">
      <w:pPr>
        <w:spacing w:after="0" w:line="276" w:lineRule="auto"/>
        <w:ind w:firstLine="709"/>
        <w:jc w:val="both"/>
        <w:rPr>
          <w:rFonts w:ascii="Times New Roman" w:eastAsia="Calibri" w:hAnsi="Times New Roman" w:cs="Times New Roman"/>
          <w:sz w:val="24"/>
          <w:szCs w:val="24"/>
        </w:rPr>
      </w:pPr>
    </w:p>
    <w:p w:rsidR="0012560B" w:rsidRDefault="0012560B" w:rsidP="0012560B">
      <w:pPr>
        <w:spacing w:after="0" w:line="276" w:lineRule="auto"/>
        <w:ind w:firstLine="709"/>
        <w:jc w:val="both"/>
        <w:rPr>
          <w:rFonts w:ascii="Times New Roman" w:eastAsia="Calibri" w:hAnsi="Times New Roman" w:cs="Times New Roman"/>
          <w:sz w:val="24"/>
          <w:szCs w:val="24"/>
        </w:rPr>
      </w:pPr>
      <w:r w:rsidRPr="0012560B">
        <w:rPr>
          <w:rFonts w:ascii="Times New Roman" w:eastAsia="Calibri" w:hAnsi="Times New Roman" w:cs="Times New Roman"/>
          <w:b/>
          <w:sz w:val="24"/>
          <w:szCs w:val="24"/>
        </w:rPr>
        <w:t>ПРЕДСЕДАТЕЛЯТ МИЛКО ДИМИТРОВ:</w:t>
      </w:r>
      <w:r w:rsidRPr="0012560B">
        <w:rPr>
          <w:rFonts w:ascii="Times New Roman" w:eastAsia="Calibri" w:hAnsi="Times New Roman" w:cs="Times New Roman"/>
          <w:sz w:val="24"/>
          <w:szCs w:val="24"/>
        </w:rPr>
        <w:t xml:space="preserve"> Давам думата на колегата </w:t>
      </w:r>
      <w:r>
        <w:rPr>
          <w:rFonts w:ascii="Times New Roman" w:eastAsia="Calibri" w:hAnsi="Times New Roman" w:cs="Times New Roman"/>
          <w:sz w:val="24"/>
          <w:szCs w:val="24"/>
        </w:rPr>
        <w:t xml:space="preserve">Мима Атанасова </w:t>
      </w:r>
      <w:r w:rsidRPr="0012560B">
        <w:rPr>
          <w:rFonts w:ascii="Times New Roman" w:eastAsia="Calibri" w:hAnsi="Times New Roman" w:cs="Times New Roman"/>
          <w:sz w:val="24"/>
          <w:szCs w:val="24"/>
        </w:rPr>
        <w:t>по т.2 от Дневния ред. Заповядай!</w:t>
      </w:r>
    </w:p>
    <w:p w:rsidR="0012560B" w:rsidRDefault="0012560B" w:rsidP="0012560B">
      <w:pPr>
        <w:spacing w:line="276" w:lineRule="auto"/>
        <w:jc w:val="both"/>
        <w:rPr>
          <w:rFonts w:ascii="Times New Roman" w:eastAsia="Times New Roman" w:hAnsi="Times New Roman"/>
          <w:sz w:val="24"/>
          <w:szCs w:val="24"/>
          <w:lang w:eastAsia="bg-BG"/>
        </w:rPr>
      </w:pPr>
      <w:r>
        <w:rPr>
          <w:rFonts w:ascii="Times New Roman" w:eastAsia="Calibri" w:hAnsi="Times New Roman" w:cs="Times New Roman"/>
          <w:b/>
          <w:sz w:val="24"/>
          <w:szCs w:val="24"/>
        </w:rPr>
        <w:t xml:space="preserve">            </w:t>
      </w:r>
      <w:r w:rsidR="00EC622C">
        <w:rPr>
          <w:rFonts w:ascii="Times New Roman" w:eastAsia="Calibri" w:hAnsi="Times New Roman" w:cs="Times New Roman"/>
          <w:b/>
          <w:sz w:val="24"/>
          <w:szCs w:val="24"/>
        </w:rPr>
        <w:t>МИМА АТАНА</w:t>
      </w:r>
      <w:r w:rsidRPr="00ED664D">
        <w:rPr>
          <w:rFonts w:ascii="Times New Roman" w:eastAsia="Calibri" w:hAnsi="Times New Roman" w:cs="Times New Roman"/>
          <w:b/>
          <w:sz w:val="24"/>
          <w:szCs w:val="24"/>
        </w:rPr>
        <w:t>СОВА:</w:t>
      </w:r>
      <w:r w:rsidRPr="00ED664D">
        <w:rPr>
          <w:rFonts w:ascii="Times New Roman" w:hAnsi="Times New Roman"/>
          <w:sz w:val="24"/>
          <w:szCs w:val="24"/>
        </w:rPr>
        <w:t xml:space="preserve"> </w:t>
      </w:r>
      <w:r w:rsidRPr="00D9124B">
        <w:rPr>
          <w:rFonts w:ascii="Times New Roman" w:hAnsi="Times New Roman"/>
          <w:sz w:val="24"/>
          <w:szCs w:val="24"/>
        </w:rPr>
        <w:t>Колеги, предлагам ви с</w:t>
      </w:r>
      <w:r>
        <w:rPr>
          <w:rFonts w:ascii="Times New Roman" w:hAnsi="Times New Roman"/>
          <w:sz w:val="24"/>
          <w:szCs w:val="24"/>
        </w:rPr>
        <w:t xml:space="preserve">ледния проект за решение по т.2 </w:t>
      </w:r>
      <w:r w:rsidRPr="00D9124B">
        <w:rPr>
          <w:rFonts w:ascii="Times New Roman" w:hAnsi="Times New Roman"/>
          <w:sz w:val="24"/>
          <w:szCs w:val="24"/>
        </w:rPr>
        <w:t>от дневния ред:</w:t>
      </w:r>
      <w:r w:rsidRPr="00D9124B">
        <w:rPr>
          <w:rFonts w:ascii="Times New Roman" w:eastAsia="Times New Roman" w:hAnsi="Times New Roman"/>
          <w:sz w:val="24"/>
          <w:szCs w:val="24"/>
          <w:lang w:eastAsia="bg-BG"/>
        </w:rPr>
        <w:t xml:space="preserve">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Районна избирателна комисия в Тридесет и първи изборен район – Ямболски установи, че в Решение № 150-ПВР/НС от 13.11.2021г. на РИК Ямбол за промени в състави на СИК на ПП “Движение за права и свободи“ на територията на Община Тунджа, Община Ямбол, Община Елхово и Община Болярово са допуснати технически грешки в диспозитивната част на решението, в т.3. при изписване на длъжността на членове на СИК №№ 312200013, 312200014, 312200015, 312200016, 312200020 .</w:t>
      </w: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На основание чл.72, ал.1, т.1 от ИК Районна избирателна комисия в Тридесет и първи изборен район – Ямболски</w:t>
      </w:r>
    </w:p>
    <w:p w:rsidR="00922A7F" w:rsidRPr="0012560B" w:rsidRDefault="00922A7F"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Calibri" w:hAnsi="Times New Roman" w:cs="Times New Roman"/>
          <w:sz w:val="24"/>
          <w:szCs w:val="24"/>
        </w:rPr>
        <w:tab/>
      </w:r>
      <w:r w:rsidRPr="0012560B">
        <w:rPr>
          <w:rFonts w:ascii="Times New Roman" w:eastAsia="Calibri" w:hAnsi="Times New Roman" w:cs="Times New Roman"/>
          <w:sz w:val="24"/>
          <w:szCs w:val="24"/>
        </w:rPr>
        <w:tab/>
      </w:r>
      <w:r w:rsidRPr="0012560B">
        <w:rPr>
          <w:rFonts w:ascii="Times New Roman" w:eastAsia="Calibri" w:hAnsi="Times New Roman" w:cs="Times New Roman"/>
          <w:sz w:val="24"/>
          <w:szCs w:val="24"/>
        </w:rPr>
        <w:tab/>
      </w:r>
      <w:r w:rsidRPr="0012560B">
        <w:rPr>
          <w:rFonts w:ascii="Times New Roman" w:eastAsia="Calibri" w:hAnsi="Times New Roman" w:cs="Times New Roman"/>
          <w:sz w:val="24"/>
          <w:szCs w:val="24"/>
        </w:rPr>
        <w:tab/>
      </w:r>
    </w:p>
    <w:p w:rsidR="0012560B" w:rsidRPr="0012560B" w:rsidRDefault="0012560B" w:rsidP="0012560B">
      <w:pPr>
        <w:shd w:val="clear" w:color="auto" w:fill="FFFFFF"/>
        <w:spacing w:after="150" w:line="276" w:lineRule="auto"/>
        <w:jc w:val="center"/>
        <w:rPr>
          <w:rFonts w:ascii="Times New Roman" w:eastAsia="Times New Roman" w:hAnsi="Times New Roman" w:cs="Times New Roman"/>
          <w:sz w:val="24"/>
          <w:szCs w:val="24"/>
          <w:lang w:eastAsia="bg-BG"/>
        </w:rPr>
      </w:pPr>
      <w:r w:rsidRPr="0012560B">
        <w:rPr>
          <w:rFonts w:ascii="Times New Roman" w:eastAsia="Times New Roman" w:hAnsi="Times New Roman" w:cs="Times New Roman"/>
          <w:b/>
          <w:bCs/>
          <w:sz w:val="24"/>
          <w:szCs w:val="24"/>
          <w:lang w:eastAsia="bg-BG"/>
        </w:rPr>
        <w:t>Р Е Ш И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b/>
          <w:sz w:val="24"/>
          <w:szCs w:val="24"/>
          <w:lang w:eastAsia="bg-BG"/>
        </w:rPr>
        <w:t xml:space="preserve">ДОПУСКА </w:t>
      </w:r>
      <w:r w:rsidRPr="0012560B">
        <w:rPr>
          <w:rFonts w:ascii="Times New Roman" w:eastAsia="Times New Roman" w:hAnsi="Times New Roman" w:cs="Times New Roman"/>
          <w:sz w:val="24"/>
          <w:szCs w:val="24"/>
          <w:lang w:eastAsia="bg-BG"/>
        </w:rPr>
        <w:t>поправка на технически грешки в Решение № 150-ПВР/НС от 13.11.2021г. на РИК Ямбол за промени в състави на СИК от квотата на ПП “Движение за права и свободи“ на територията на Община Ямбол и Община Елхово в Тридесет и първи изборен район-Ямболски при произвеждане изборите за президент и вицепрезидент на републиката и за народни представители на 14 ноември 2021 г., както следва:</w:t>
      </w:r>
    </w:p>
    <w:p w:rsidR="0012560B" w:rsidRPr="0012560B" w:rsidRDefault="0012560B" w:rsidP="0012560B">
      <w:pPr>
        <w:shd w:val="clear" w:color="auto" w:fill="FFFFFF"/>
        <w:spacing w:after="150" w:line="276" w:lineRule="auto"/>
        <w:contextualSpacing/>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lastRenderedPageBreak/>
        <w:t>1.В диспозитива  на решението, в т.3, на стр.2, ред 4, 5, 6, 7  и ред 9 отгоре надолу са допуснати технически грешки при изписването на длъжността на членове на СИК, поради това вместо:</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312200013 – Пламена Златкова </w:t>
      </w:r>
      <w:proofErr w:type="spellStart"/>
      <w:r w:rsidRPr="0012560B">
        <w:rPr>
          <w:rFonts w:ascii="Times New Roman" w:eastAsia="Times New Roman" w:hAnsi="Times New Roman" w:cs="Times New Roman"/>
          <w:sz w:val="24"/>
          <w:szCs w:val="24"/>
          <w:lang w:eastAsia="bg-BG"/>
        </w:rPr>
        <w:t>Гицова</w:t>
      </w:r>
      <w:proofErr w:type="spellEnd"/>
      <w:r w:rsidRPr="0012560B">
        <w:rPr>
          <w:rFonts w:ascii="Times New Roman" w:eastAsia="Times New Roman" w:hAnsi="Times New Roman" w:cs="Times New Roman"/>
          <w:sz w:val="24"/>
          <w:szCs w:val="24"/>
          <w:lang w:eastAsia="bg-BG"/>
        </w:rPr>
        <w:t xml:space="preserve"> с ЕГН:..................... -секретар“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312200014 – Ивелин Илков Иванов с ЕГН:.........................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312200015 –Станимира Христова Иванова с ЕГН:.....................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312200016 –Ивелина Иванова Маркова с ЕГН:.................. -зам.-председател“</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312200020 –Веселин Владимиров Халачев с ЕГН: ....................-секретар“</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bCs/>
          <w:sz w:val="24"/>
          <w:szCs w:val="24"/>
          <w:lang w:eastAsia="bg-BG"/>
        </w:rPr>
        <w:t>ДА СЕ ЧЕТЕ:</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312200013 – Пламена Златкова </w:t>
      </w:r>
      <w:proofErr w:type="spellStart"/>
      <w:r w:rsidRPr="0012560B">
        <w:rPr>
          <w:rFonts w:ascii="Times New Roman" w:eastAsia="Times New Roman" w:hAnsi="Times New Roman" w:cs="Times New Roman"/>
          <w:sz w:val="24"/>
          <w:szCs w:val="24"/>
          <w:lang w:eastAsia="bg-BG"/>
        </w:rPr>
        <w:t>Гицова</w:t>
      </w:r>
      <w:proofErr w:type="spellEnd"/>
      <w:r w:rsidRPr="0012560B">
        <w:rPr>
          <w:rFonts w:ascii="Times New Roman" w:eastAsia="Times New Roman" w:hAnsi="Times New Roman" w:cs="Times New Roman"/>
          <w:sz w:val="24"/>
          <w:szCs w:val="24"/>
          <w:lang w:eastAsia="bg-BG"/>
        </w:rPr>
        <w:t xml:space="preserve"> с ЕГН:....................... -член“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312200014 – Ивелин Илков Иванов с ЕГН:................ -секретар“</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312200015 –Станимира Христова Иванова с ЕГН:............... -зам.-председател“</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312200016 –Ивелина Иванова Маркова с ЕГН:...................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312200020 –Веселин Владимиров Халачев с ЕГН:...................-член“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 73 от ИК.</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Колеги, чухте проекта. Има ли изказвания? Няма. Процедура по гласуване.</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КАТЯ АПОСТОЛОВА:</w:t>
      </w:r>
      <w:r w:rsidRPr="0012560B">
        <w:rPr>
          <w:rFonts w:ascii="Times New Roman" w:eastAsia="Times New Roman" w:hAnsi="Times New Roman" w:cs="Times New Roman"/>
          <w:sz w:val="24"/>
          <w:szCs w:val="24"/>
          <w:lang w:eastAsia="bg-BG"/>
        </w:rPr>
        <w:t xml:space="preserve"> гласували </w:t>
      </w:r>
      <w:r w:rsidRPr="0012560B">
        <w:rPr>
          <w:rFonts w:ascii="Times New Roman" w:eastAsia="Times New Roman" w:hAnsi="Times New Roman" w:cs="Times New Roman"/>
          <w:b/>
          <w:sz w:val="24"/>
          <w:szCs w:val="24"/>
          <w:lang w:eastAsia="bg-BG"/>
        </w:rPr>
        <w:t>ЗА</w:t>
      </w:r>
      <w:r w:rsidRPr="0012560B">
        <w:rPr>
          <w:rFonts w:ascii="Times New Roman" w:eastAsia="Times New Roman" w:hAnsi="Times New Roman" w:cs="Times New Roman"/>
          <w:sz w:val="24"/>
          <w:szCs w:val="24"/>
          <w:lang w:eastAsia="bg-BG"/>
        </w:rPr>
        <w:t xml:space="preserve"> – </w:t>
      </w:r>
      <w:r w:rsidRPr="0012560B">
        <w:rPr>
          <w:rFonts w:ascii="Times New Roman" w:eastAsia="Times New Roman" w:hAnsi="Times New Roman" w:cs="Times New Roman"/>
          <w:b/>
          <w:sz w:val="24"/>
          <w:szCs w:val="24"/>
          <w:lang w:eastAsia="bg-BG"/>
        </w:rPr>
        <w:t>13</w:t>
      </w:r>
      <w:r w:rsidRPr="0012560B">
        <w:rPr>
          <w:rFonts w:ascii="Times New Roman" w:eastAsia="Times New Roman" w:hAnsi="Times New Roman" w:cs="Times New Roman"/>
          <w:sz w:val="24"/>
          <w:szCs w:val="24"/>
          <w:lang w:eastAsia="bg-BG"/>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12560B">
        <w:rPr>
          <w:rFonts w:ascii="Times New Roman" w:eastAsia="Times New Roman" w:hAnsi="Times New Roman" w:cs="Times New Roman"/>
          <w:sz w:val="24"/>
          <w:szCs w:val="24"/>
          <w:lang w:eastAsia="bg-BG"/>
        </w:rPr>
        <w:t>Каламерова</w:t>
      </w:r>
      <w:proofErr w:type="spellEnd"/>
      <w:r w:rsidRPr="0012560B">
        <w:rPr>
          <w:rFonts w:ascii="Times New Roman" w:eastAsia="Times New Roman" w:hAnsi="Times New Roman" w:cs="Times New Roman"/>
          <w:sz w:val="24"/>
          <w:szCs w:val="24"/>
          <w:lang w:eastAsia="bg-BG"/>
        </w:rPr>
        <w:t xml:space="preserve">, Веса </w:t>
      </w:r>
      <w:proofErr w:type="spellStart"/>
      <w:r w:rsidRPr="0012560B">
        <w:rPr>
          <w:rFonts w:ascii="Times New Roman" w:eastAsia="Times New Roman" w:hAnsi="Times New Roman" w:cs="Times New Roman"/>
          <w:sz w:val="24"/>
          <w:szCs w:val="24"/>
          <w:lang w:eastAsia="bg-BG"/>
        </w:rPr>
        <w:t>Ефева</w:t>
      </w:r>
      <w:proofErr w:type="spellEnd"/>
      <w:r w:rsidRPr="0012560B">
        <w:rPr>
          <w:rFonts w:ascii="Times New Roman" w:eastAsia="Times New Roman" w:hAnsi="Times New Roman" w:cs="Times New Roman"/>
          <w:sz w:val="24"/>
          <w:szCs w:val="24"/>
          <w:lang w:eastAsia="bg-BG"/>
        </w:rPr>
        <w:t>.</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Против – няма.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Решението се приема и е с № 15</w:t>
      </w:r>
      <w:r>
        <w:rPr>
          <w:rFonts w:ascii="Times New Roman" w:eastAsia="Times New Roman" w:hAnsi="Times New Roman" w:cs="Times New Roman"/>
          <w:sz w:val="24"/>
          <w:szCs w:val="24"/>
          <w:lang w:eastAsia="bg-BG"/>
        </w:rPr>
        <w:t>4</w:t>
      </w:r>
      <w:r w:rsidRPr="0012560B">
        <w:rPr>
          <w:rFonts w:ascii="Times New Roman" w:eastAsia="Times New Roman" w:hAnsi="Times New Roman" w:cs="Times New Roman"/>
          <w:sz w:val="24"/>
          <w:szCs w:val="24"/>
          <w:lang w:eastAsia="bg-BG"/>
        </w:rPr>
        <w:t>-ПВР/НС от днешна дата.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Pr>
          <w:rFonts w:ascii="Times New Roman" w:eastAsia="Times New Roman" w:hAnsi="Times New Roman" w:cs="Times New Roman"/>
          <w:sz w:val="24"/>
          <w:szCs w:val="24"/>
          <w:lang w:eastAsia="bg-BG"/>
        </w:rPr>
        <w:t xml:space="preserve"> Давам думата на колегата Мариана Гърдева</w:t>
      </w:r>
      <w:r w:rsidRPr="0012560B">
        <w:rPr>
          <w:rFonts w:ascii="Times New Roman" w:eastAsia="Times New Roman" w:hAnsi="Times New Roman" w:cs="Times New Roman"/>
          <w:sz w:val="24"/>
          <w:szCs w:val="24"/>
          <w:lang w:eastAsia="bg-BG"/>
        </w:rPr>
        <w:t xml:space="preserve"> по т.</w:t>
      </w:r>
      <w:r>
        <w:rPr>
          <w:rFonts w:ascii="Times New Roman" w:eastAsia="Times New Roman" w:hAnsi="Times New Roman" w:cs="Times New Roman"/>
          <w:sz w:val="24"/>
          <w:szCs w:val="24"/>
          <w:lang w:eastAsia="bg-BG"/>
        </w:rPr>
        <w:t>3</w:t>
      </w:r>
      <w:r w:rsidRPr="0012560B">
        <w:rPr>
          <w:rFonts w:ascii="Times New Roman" w:eastAsia="Times New Roman" w:hAnsi="Times New Roman" w:cs="Times New Roman"/>
          <w:sz w:val="24"/>
          <w:szCs w:val="24"/>
          <w:lang w:eastAsia="bg-BG"/>
        </w:rPr>
        <w:t xml:space="preserve"> от Дневния ред. Заповядай!</w:t>
      </w:r>
    </w:p>
    <w:p w:rsidR="0012560B" w:rsidRDefault="0012560B" w:rsidP="0012560B">
      <w:pPr>
        <w:spacing w:line="276" w:lineRule="auto"/>
        <w:jc w:val="both"/>
        <w:rPr>
          <w:rFonts w:ascii="Times New Roman" w:eastAsia="Times New Roman" w:hAnsi="Times New Roman"/>
          <w:sz w:val="24"/>
          <w:szCs w:val="24"/>
          <w:lang w:eastAsia="bg-BG"/>
        </w:rPr>
      </w:pPr>
      <w:r w:rsidRPr="0012560B">
        <w:rPr>
          <w:rFonts w:ascii="Times New Roman" w:eastAsia="Times New Roman" w:hAnsi="Times New Roman" w:cs="Times New Roman"/>
          <w:b/>
          <w:sz w:val="24"/>
          <w:szCs w:val="24"/>
          <w:lang w:eastAsia="bg-BG"/>
        </w:rPr>
        <w:t xml:space="preserve">                МАРИ</w:t>
      </w:r>
      <w:r w:rsidR="009501B4">
        <w:rPr>
          <w:rFonts w:ascii="Times New Roman" w:eastAsia="Times New Roman" w:hAnsi="Times New Roman" w:cs="Times New Roman"/>
          <w:b/>
          <w:sz w:val="24"/>
          <w:szCs w:val="24"/>
          <w:lang w:eastAsia="bg-BG"/>
        </w:rPr>
        <w:t>А</w:t>
      </w:r>
      <w:r w:rsidRPr="0012560B">
        <w:rPr>
          <w:rFonts w:ascii="Times New Roman" w:eastAsia="Times New Roman" w:hAnsi="Times New Roman" w:cs="Times New Roman"/>
          <w:b/>
          <w:sz w:val="24"/>
          <w:szCs w:val="24"/>
          <w:lang w:eastAsia="bg-BG"/>
        </w:rPr>
        <w:t>НА ГЪРДЕВА:</w:t>
      </w:r>
      <w:r w:rsidRPr="0012560B">
        <w:rPr>
          <w:rFonts w:ascii="Times New Roman" w:hAnsi="Times New Roman"/>
          <w:sz w:val="24"/>
          <w:szCs w:val="24"/>
        </w:rPr>
        <w:t xml:space="preserve"> </w:t>
      </w:r>
      <w:r w:rsidRPr="00D9124B">
        <w:rPr>
          <w:rFonts w:ascii="Times New Roman" w:hAnsi="Times New Roman"/>
          <w:sz w:val="24"/>
          <w:szCs w:val="24"/>
        </w:rPr>
        <w:t>Колеги, предлагам ви с</w:t>
      </w:r>
      <w:r>
        <w:rPr>
          <w:rFonts w:ascii="Times New Roman" w:hAnsi="Times New Roman"/>
          <w:sz w:val="24"/>
          <w:szCs w:val="24"/>
        </w:rPr>
        <w:t xml:space="preserve">ледния проект за решение по т.3 </w:t>
      </w:r>
      <w:r w:rsidRPr="00D9124B">
        <w:rPr>
          <w:rFonts w:ascii="Times New Roman" w:hAnsi="Times New Roman"/>
          <w:sz w:val="24"/>
          <w:szCs w:val="24"/>
        </w:rPr>
        <w:t>от дневния ред:</w:t>
      </w:r>
      <w:r w:rsidRPr="00D9124B">
        <w:rPr>
          <w:rFonts w:ascii="Times New Roman" w:eastAsia="Times New Roman" w:hAnsi="Times New Roman"/>
          <w:sz w:val="24"/>
          <w:szCs w:val="24"/>
          <w:lang w:eastAsia="bg-BG"/>
        </w:rPr>
        <w:t xml:space="preserve"> </w:t>
      </w:r>
    </w:p>
    <w:p w:rsidR="0012560B" w:rsidRPr="0012560B" w:rsidRDefault="0012560B" w:rsidP="0012560B">
      <w:pPr>
        <w:shd w:val="clear" w:color="auto" w:fill="FFFFFF"/>
        <w:spacing w:after="150" w:line="240"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lastRenderedPageBreak/>
        <w:t xml:space="preserve">С Протокол за наличие на предпоставки по чл.269 ИК /Приложение 5/ от 14.11.2021г.  е обективирано спиране на работата на специализираното устройство за машинно гласуване на СИК 312600002. Същия е заведен под № 317 от 14.11.2021г.  във входящия регистър на РИК Ямбол и изпратен на ЦИК. Съгласно Раздел V “ДЕЙСТВИЯ НА СИК В ОСОБЕНИ СЛУЧАИ ИЛИ ПРИ НЕПРЕОДОЛИМИ ВЪНШНИ ОБСТОЯТЕЛСТВА, СВЪРЗАНИ С МАШИННОТО ГЛАСУВАНЕ” от Методическите указания на Централната избирателна комисия по прилагане на Изборния кодекс за секционните избирателни комисии в страната за изборите за президент и вицепрезидент на републиката и за народни представители на 14 ноември 2021г. при гласуване със специализирани устройства за машинно гласуване, приети с Решение № 825-ПВР/НС от 29 октомври 2021 г. на ЦИК, изменени с Решение № 882-ПВР/НС от 9 ноември 2021 г. на ЦИК, при наличие на предпоставки за преустановяване на машинното гласуване  по чл.269 ИК, РИК взема решение за преминаване към гласуване с хартиени бюлетини. </w:t>
      </w:r>
    </w:p>
    <w:p w:rsidR="0012560B" w:rsidRDefault="0012560B" w:rsidP="0012560B">
      <w:pPr>
        <w:shd w:val="clear" w:color="auto" w:fill="FFFFFF"/>
        <w:spacing w:after="150" w:line="240"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След като констатира, че са налице обстоятелства за възникнали непреодолими външни обстоятелства по смисъла на чл.269 от ИК на основание чл.72, ал.1, т.29, от ИК, чл.269 от ИК и съгласуване с ЦИК , Районна избирателна комисия в Тридесет и първи изборен район – Ямболски</w:t>
      </w:r>
    </w:p>
    <w:p w:rsidR="00922A7F" w:rsidRPr="0012560B" w:rsidRDefault="00922A7F" w:rsidP="0012560B">
      <w:pPr>
        <w:shd w:val="clear" w:color="auto" w:fill="FFFFFF"/>
        <w:spacing w:after="150" w:line="240"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40"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w:t>
      </w:r>
      <w:r w:rsidRPr="0012560B">
        <w:rPr>
          <w:rFonts w:ascii="Times New Roman" w:eastAsia="Times New Roman" w:hAnsi="Times New Roman" w:cs="Times New Roman"/>
          <w:b/>
          <w:bCs/>
          <w:sz w:val="24"/>
          <w:szCs w:val="24"/>
          <w:lang w:eastAsia="bg-BG"/>
        </w:rPr>
        <w:t>Р Е Ш И:</w:t>
      </w:r>
    </w:p>
    <w:p w:rsidR="0012560B" w:rsidRPr="0012560B" w:rsidRDefault="0012560B" w:rsidP="0012560B">
      <w:pPr>
        <w:shd w:val="clear" w:color="auto" w:fill="FFFFFF"/>
        <w:spacing w:after="150" w:line="240" w:lineRule="auto"/>
        <w:jc w:val="both"/>
        <w:rPr>
          <w:rFonts w:ascii="Calibri" w:eastAsia="Times New Roman" w:hAnsi="Calibri" w:cs="Times New Roman"/>
          <w:color w:val="333333"/>
          <w:sz w:val="21"/>
          <w:szCs w:val="21"/>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Calibri" w:hAnsi="Times New Roman" w:cs="Times New Roman"/>
          <w:b/>
          <w:bCs/>
          <w:sz w:val="24"/>
          <w:szCs w:val="24"/>
        </w:rPr>
        <w:t xml:space="preserve">Гласуването в </w:t>
      </w:r>
      <w:r w:rsidRPr="0012560B">
        <w:rPr>
          <w:rFonts w:ascii="Times New Roman" w:eastAsia="Times New Roman" w:hAnsi="Times New Roman" w:cs="Times New Roman"/>
          <w:sz w:val="24"/>
          <w:szCs w:val="24"/>
          <w:lang w:eastAsia="bg-BG"/>
        </w:rPr>
        <w:t>СИК 312600002</w:t>
      </w:r>
      <w:r w:rsidRPr="0012560B">
        <w:rPr>
          <w:rFonts w:ascii="Calibri" w:eastAsia="Calibri" w:hAnsi="Calibri" w:cs="Times New Roman"/>
        </w:rPr>
        <w:t xml:space="preserve"> </w:t>
      </w:r>
      <w:r w:rsidRPr="0012560B">
        <w:rPr>
          <w:rFonts w:ascii="Times New Roman" w:eastAsia="Calibri" w:hAnsi="Times New Roman" w:cs="Times New Roman"/>
          <w:b/>
          <w:bCs/>
          <w:sz w:val="24"/>
          <w:szCs w:val="24"/>
        </w:rPr>
        <w:t>да продължи с хартиени бюлетини</w:t>
      </w:r>
      <w:r w:rsidRPr="0012560B">
        <w:rPr>
          <w:rFonts w:ascii="Times New Roman" w:eastAsia="Calibri" w:hAnsi="Times New Roman" w:cs="Times New Roman"/>
          <w:sz w:val="24"/>
          <w:szCs w:val="24"/>
        </w:rPr>
        <w:t> </w:t>
      </w:r>
      <w:r w:rsidRPr="0012560B">
        <w:rPr>
          <w:rFonts w:ascii="Times New Roman" w:eastAsia="Times New Roman" w:hAnsi="Times New Roman" w:cs="Times New Roman"/>
          <w:sz w:val="24"/>
          <w:szCs w:val="24"/>
          <w:lang w:eastAsia="bg-BG"/>
        </w:rPr>
        <w:t>при произвеждане изборите за президент и вицепрезидент на републиката и на изборите за народни представители на 14 ноември 2021 г.</w:t>
      </w:r>
    </w:p>
    <w:p w:rsidR="0012560B" w:rsidRPr="0012560B" w:rsidRDefault="0012560B" w:rsidP="0012560B">
      <w:pPr>
        <w:shd w:val="clear" w:color="auto" w:fill="FFFFFF"/>
        <w:spacing w:after="150" w:line="240"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Екземпляр от настоящото решение да се изпрати на ЦИК и СИК 312600002.</w:t>
      </w: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 73 от ИК.</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Колеги, чухте проекта. Има ли изказвания? Няма. Процедура по гласуване.</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КАТЯ АПОСТОЛОВА:</w:t>
      </w:r>
      <w:r w:rsidRPr="0012560B">
        <w:rPr>
          <w:rFonts w:ascii="Times New Roman" w:eastAsia="Times New Roman" w:hAnsi="Times New Roman" w:cs="Times New Roman"/>
          <w:sz w:val="24"/>
          <w:szCs w:val="24"/>
          <w:lang w:eastAsia="bg-BG"/>
        </w:rPr>
        <w:t xml:space="preserve"> гласували </w:t>
      </w:r>
      <w:r w:rsidRPr="0012560B">
        <w:rPr>
          <w:rFonts w:ascii="Times New Roman" w:eastAsia="Times New Roman" w:hAnsi="Times New Roman" w:cs="Times New Roman"/>
          <w:b/>
          <w:sz w:val="24"/>
          <w:szCs w:val="24"/>
          <w:lang w:eastAsia="bg-BG"/>
        </w:rPr>
        <w:t>ЗА</w:t>
      </w:r>
      <w:r w:rsidRPr="0012560B">
        <w:rPr>
          <w:rFonts w:ascii="Times New Roman" w:eastAsia="Times New Roman" w:hAnsi="Times New Roman" w:cs="Times New Roman"/>
          <w:sz w:val="24"/>
          <w:szCs w:val="24"/>
          <w:lang w:eastAsia="bg-BG"/>
        </w:rPr>
        <w:t xml:space="preserve"> – </w:t>
      </w:r>
      <w:r w:rsidRPr="0012560B">
        <w:rPr>
          <w:rFonts w:ascii="Times New Roman" w:eastAsia="Times New Roman" w:hAnsi="Times New Roman" w:cs="Times New Roman"/>
          <w:b/>
          <w:sz w:val="24"/>
          <w:szCs w:val="24"/>
          <w:lang w:eastAsia="bg-BG"/>
        </w:rPr>
        <w:t>13</w:t>
      </w:r>
      <w:r w:rsidRPr="0012560B">
        <w:rPr>
          <w:rFonts w:ascii="Times New Roman" w:eastAsia="Times New Roman" w:hAnsi="Times New Roman" w:cs="Times New Roman"/>
          <w:sz w:val="24"/>
          <w:szCs w:val="24"/>
          <w:lang w:eastAsia="bg-BG"/>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12560B">
        <w:rPr>
          <w:rFonts w:ascii="Times New Roman" w:eastAsia="Times New Roman" w:hAnsi="Times New Roman" w:cs="Times New Roman"/>
          <w:sz w:val="24"/>
          <w:szCs w:val="24"/>
          <w:lang w:eastAsia="bg-BG"/>
        </w:rPr>
        <w:t>Каламерова</w:t>
      </w:r>
      <w:proofErr w:type="spellEnd"/>
      <w:r w:rsidRPr="0012560B">
        <w:rPr>
          <w:rFonts w:ascii="Times New Roman" w:eastAsia="Times New Roman" w:hAnsi="Times New Roman" w:cs="Times New Roman"/>
          <w:sz w:val="24"/>
          <w:szCs w:val="24"/>
          <w:lang w:eastAsia="bg-BG"/>
        </w:rPr>
        <w:t xml:space="preserve">, Веса </w:t>
      </w:r>
      <w:proofErr w:type="spellStart"/>
      <w:r w:rsidRPr="0012560B">
        <w:rPr>
          <w:rFonts w:ascii="Times New Roman" w:eastAsia="Times New Roman" w:hAnsi="Times New Roman" w:cs="Times New Roman"/>
          <w:sz w:val="24"/>
          <w:szCs w:val="24"/>
          <w:lang w:eastAsia="bg-BG"/>
        </w:rPr>
        <w:t>Ефева</w:t>
      </w:r>
      <w:proofErr w:type="spellEnd"/>
      <w:r w:rsidRPr="0012560B">
        <w:rPr>
          <w:rFonts w:ascii="Times New Roman" w:eastAsia="Times New Roman" w:hAnsi="Times New Roman" w:cs="Times New Roman"/>
          <w:sz w:val="24"/>
          <w:szCs w:val="24"/>
          <w:lang w:eastAsia="bg-BG"/>
        </w:rPr>
        <w:t>.</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Против – няма.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2B6821">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Решението се приема и е с № 15</w:t>
      </w:r>
      <w:r>
        <w:rPr>
          <w:rFonts w:ascii="Times New Roman" w:eastAsia="Times New Roman" w:hAnsi="Times New Roman" w:cs="Times New Roman"/>
          <w:sz w:val="24"/>
          <w:szCs w:val="24"/>
          <w:lang w:eastAsia="bg-BG"/>
        </w:rPr>
        <w:t>5</w:t>
      </w:r>
      <w:r w:rsidRPr="0012560B">
        <w:rPr>
          <w:rFonts w:ascii="Times New Roman" w:eastAsia="Times New Roman" w:hAnsi="Times New Roman" w:cs="Times New Roman"/>
          <w:sz w:val="24"/>
          <w:szCs w:val="24"/>
          <w:lang w:eastAsia="bg-BG"/>
        </w:rPr>
        <w:t>-ПВР/НС от днешна дата.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Pr>
          <w:rFonts w:ascii="Times New Roman" w:eastAsia="Times New Roman" w:hAnsi="Times New Roman" w:cs="Times New Roman"/>
          <w:sz w:val="24"/>
          <w:szCs w:val="24"/>
          <w:lang w:eastAsia="bg-BG"/>
        </w:rPr>
        <w:t xml:space="preserve"> Давам думата на колегата Биляна Кавалджиева </w:t>
      </w:r>
      <w:r w:rsidRPr="0012560B">
        <w:rPr>
          <w:rFonts w:ascii="Times New Roman" w:eastAsia="Times New Roman" w:hAnsi="Times New Roman" w:cs="Times New Roman"/>
          <w:sz w:val="24"/>
          <w:szCs w:val="24"/>
          <w:lang w:eastAsia="bg-BG"/>
        </w:rPr>
        <w:t>по т.</w:t>
      </w:r>
      <w:r>
        <w:rPr>
          <w:rFonts w:ascii="Times New Roman" w:eastAsia="Times New Roman" w:hAnsi="Times New Roman" w:cs="Times New Roman"/>
          <w:sz w:val="24"/>
          <w:szCs w:val="24"/>
          <w:lang w:eastAsia="bg-BG"/>
        </w:rPr>
        <w:t>4</w:t>
      </w:r>
      <w:r w:rsidRPr="0012560B">
        <w:rPr>
          <w:rFonts w:ascii="Times New Roman" w:eastAsia="Times New Roman" w:hAnsi="Times New Roman" w:cs="Times New Roman"/>
          <w:sz w:val="24"/>
          <w:szCs w:val="24"/>
          <w:lang w:eastAsia="bg-BG"/>
        </w:rPr>
        <w:t xml:space="preserve"> от Дневния ред. Заповядай!</w:t>
      </w:r>
    </w:p>
    <w:p w:rsidR="0012560B" w:rsidRDefault="0012560B" w:rsidP="0012560B">
      <w:pPr>
        <w:spacing w:line="276" w:lineRule="auto"/>
        <w:jc w:val="both"/>
        <w:rPr>
          <w:rFonts w:ascii="Times New Roman" w:eastAsia="Times New Roman" w:hAnsi="Times New Roman"/>
          <w:sz w:val="24"/>
          <w:szCs w:val="24"/>
          <w:lang w:eastAsia="bg-BG"/>
        </w:rPr>
      </w:pPr>
      <w:r>
        <w:rPr>
          <w:rFonts w:ascii="Times New Roman" w:eastAsia="Times New Roman" w:hAnsi="Times New Roman" w:cs="Times New Roman"/>
          <w:b/>
          <w:sz w:val="24"/>
          <w:szCs w:val="24"/>
          <w:lang w:eastAsia="bg-BG"/>
        </w:rPr>
        <w:lastRenderedPageBreak/>
        <w:t xml:space="preserve">                БИЛЯНА КАВАЛДЖИЕВА</w:t>
      </w:r>
      <w:r w:rsidRPr="0012560B">
        <w:rPr>
          <w:rFonts w:ascii="Times New Roman" w:eastAsia="Times New Roman" w:hAnsi="Times New Roman" w:cs="Times New Roman"/>
          <w:b/>
          <w:sz w:val="24"/>
          <w:szCs w:val="24"/>
          <w:lang w:eastAsia="bg-BG"/>
        </w:rPr>
        <w:t>:</w:t>
      </w:r>
      <w:r w:rsidRPr="0012560B">
        <w:rPr>
          <w:rFonts w:ascii="Times New Roman" w:hAnsi="Times New Roman"/>
          <w:sz w:val="24"/>
          <w:szCs w:val="24"/>
        </w:rPr>
        <w:t xml:space="preserve"> </w:t>
      </w:r>
      <w:r w:rsidRPr="00D9124B">
        <w:rPr>
          <w:rFonts w:ascii="Times New Roman" w:hAnsi="Times New Roman"/>
          <w:sz w:val="24"/>
          <w:szCs w:val="24"/>
        </w:rPr>
        <w:t>Колеги, предлагам ви с</w:t>
      </w:r>
      <w:r>
        <w:rPr>
          <w:rFonts w:ascii="Times New Roman" w:hAnsi="Times New Roman"/>
          <w:sz w:val="24"/>
          <w:szCs w:val="24"/>
        </w:rPr>
        <w:t xml:space="preserve">ледния проект за решение по т.4 </w:t>
      </w:r>
      <w:r w:rsidRPr="00D9124B">
        <w:rPr>
          <w:rFonts w:ascii="Times New Roman" w:hAnsi="Times New Roman"/>
          <w:sz w:val="24"/>
          <w:szCs w:val="24"/>
        </w:rPr>
        <w:t>от дневния ред:</w:t>
      </w:r>
      <w:r w:rsidRPr="00D9124B">
        <w:rPr>
          <w:rFonts w:ascii="Times New Roman" w:eastAsia="Times New Roman" w:hAnsi="Times New Roman"/>
          <w:sz w:val="24"/>
          <w:szCs w:val="24"/>
          <w:lang w:eastAsia="bg-BG"/>
        </w:rPr>
        <w:t xml:space="preserve">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РИК Ямбол в изборния ден постъпиха обаждания по телефон за </w:t>
      </w:r>
      <w:proofErr w:type="spellStart"/>
      <w:r w:rsidRPr="0012560B">
        <w:rPr>
          <w:rFonts w:ascii="Times New Roman" w:eastAsia="Times New Roman" w:hAnsi="Times New Roman" w:cs="Times New Roman"/>
          <w:sz w:val="24"/>
          <w:szCs w:val="24"/>
          <w:lang w:eastAsia="bg-BG"/>
        </w:rPr>
        <w:t>неявили</w:t>
      </w:r>
      <w:proofErr w:type="spellEnd"/>
      <w:r w:rsidRPr="0012560B">
        <w:rPr>
          <w:rFonts w:ascii="Times New Roman" w:eastAsia="Times New Roman" w:hAnsi="Times New Roman" w:cs="Times New Roman"/>
          <w:sz w:val="24"/>
          <w:szCs w:val="24"/>
          <w:lang w:eastAsia="bg-BG"/>
        </w:rPr>
        <w:t xml:space="preserve"> за членове на СИК на територията на целия избирателен район.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На основание чл.72, ал.1, т.4, т.5 и т.29,  чл.229 ал.1 и ал.2 от ИК,  Районна избирателна комисия в Тридесет и първи район – Ямболски</w:t>
      </w: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922A7F" w:rsidRPr="0012560B" w:rsidRDefault="00922A7F"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center"/>
        <w:rPr>
          <w:rFonts w:ascii="Times New Roman" w:eastAsia="Times New Roman" w:hAnsi="Times New Roman" w:cs="Times New Roman"/>
          <w:b/>
          <w:sz w:val="24"/>
          <w:szCs w:val="24"/>
          <w:lang w:eastAsia="bg-BG"/>
        </w:rPr>
      </w:pPr>
      <w:r w:rsidRPr="0012560B">
        <w:rPr>
          <w:rFonts w:ascii="Times New Roman" w:eastAsia="Times New Roman" w:hAnsi="Times New Roman" w:cs="Times New Roman"/>
          <w:b/>
          <w:sz w:val="24"/>
          <w:szCs w:val="24"/>
          <w:lang w:eastAsia="bg-BG"/>
        </w:rPr>
        <w:t>Р Е Ш И :</w:t>
      </w:r>
    </w:p>
    <w:p w:rsidR="0012560B" w:rsidRPr="0012560B" w:rsidRDefault="0012560B" w:rsidP="0012560B">
      <w:pPr>
        <w:shd w:val="clear" w:color="auto" w:fill="FFFFFF"/>
        <w:spacing w:after="150" w:line="276" w:lineRule="auto"/>
        <w:jc w:val="center"/>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val="en-US" w:eastAsia="bg-BG"/>
        </w:rPr>
        <w:t>1</w:t>
      </w:r>
      <w:r w:rsidRPr="0012560B">
        <w:rPr>
          <w:rFonts w:ascii="Times New Roman" w:eastAsia="Times New Roman" w:hAnsi="Times New Roman" w:cs="Times New Roman"/>
          <w:sz w:val="24"/>
          <w:szCs w:val="24"/>
          <w:lang w:eastAsia="bg-BG"/>
        </w:rPr>
        <w:t>.ОСВОБОЖДАВА: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312200017 – Радка Янкова Иванова с ЕГН: ................... – секретар</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312200030 – Кольо Иванов Колев с ЕГН: ................... – секретар</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312500039 – Димитър Величков Димитров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312500027 – Йоан Иванов Иванов с ЕГН: ................... – </w:t>
      </w:r>
      <w:proofErr w:type="spellStart"/>
      <w:r w:rsidRPr="0012560B">
        <w:rPr>
          <w:rFonts w:ascii="Times New Roman" w:eastAsia="Times New Roman" w:hAnsi="Times New Roman" w:cs="Times New Roman"/>
          <w:sz w:val="24"/>
          <w:szCs w:val="24"/>
          <w:lang w:eastAsia="bg-BG"/>
        </w:rPr>
        <w:t>зам.председател</w:t>
      </w:r>
      <w:proofErr w:type="spellEnd"/>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312600056 – Георги </w:t>
      </w:r>
      <w:proofErr w:type="spellStart"/>
      <w:r w:rsidRPr="0012560B">
        <w:rPr>
          <w:rFonts w:ascii="Times New Roman" w:eastAsia="Times New Roman" w:hAnsi="Times New Roman" w:cs="Times New Roman"/>
          <w:sz w:val="24"/>
          <w:szCs w:val="24"/>
          <w:lang w:eastAsia="bg-BG"/>
        </w:rPr>
        <w:t>Мариянов</w:t>
      </w:r>
      <w:proofErr w:type="spellEnd"/>
      <w:r w:rsidRPr="0012560B">
        <w:rPr>
          <w:rFonts w:ascii="Times New Roman" w:eastAsia="Times New Roman" w:hAnsi="Times New Roman" w:cs="Times New Roman"/>
          <w:sz w:val="24"/>
          <w:szCs w:val="24"/>
          <w:lang w:eastAsia="bg-BG"/>
        </w:rPr>
        <w:t xml:space="preserve"> Иванов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312600092 – Никола Богданов Николов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240" w:line="276" w:lineRule="auto"/>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2.Анулира издадените удостоверения на освободените по т.1 членове на СИК.</w:t>
      </w:r>
    </w:p>
    <w:p w:rsidR="0012560B" w:rsidRPr="0012560B" w:rsidRDefault="0012560B" w:rsidP="0012560B">
      <w:pPr>
        <w:spacing w:line="276" w:lineRule="auto"/>
        <w:jc w:val="both"/>
        <w:rPr>
          <w:rFonts w:ascii="Times New Roman" w:eastAsia="Calibri" w:hAnsi="Times New Roman" w:cs="Times New Roman"/>
          <w:sz w:val="24"/>
          <w:szCs w:val="24"/>
        </w:rPr>
      </w:pPr>
      <w:r w:rsidRPr="0012560B">
        <w:rPr>
          <w:rFonts w:ascii="Times New Roman" w:eastAsia="Times New Roman" w:hAnsi="Times New Roman" w:cs="Times New Roman"/>
          <w:sz w:val="24"/>
          <w:szCs w:val="24"/>
          <w:lang w:eastAsia="bg-BG"/>
        </w:rPr>
        <w:t xml:space="preserve">3. ДА СЕ ЗАЛИЧИ лицето Димитрина Георгиева Михалева с ЕГН: </w:t>
      </w:r>
      <w:r w:rsidR="00276B4D">
        <w:rPr>
          <w:rFonts w:ascii="Times New Roman" w:eastAsia="Times New Roman" w:hAnsi="Times New Roman" w:cs="Times New Roman"/>
          <w:sz w:val="24"/>
          <w:szCs w:val="24"/>
          <w:lang w:eastAsia="bg-BG"/>
        </w:rPr>
        <w:t>……………</w:t>
      </w:r>
      <w:bookmarkStart w:id="0" w:name="_GoBack"/>
      <w:bookmarkEnd w:id="0"/>
      <w:r w:rsidRPr="0012560B">
        <w:rPr>
          <w:rFonts w:ascii="Times New Roman" w:eastAsia="Times New Roman" w:hAnsi="Times New Roman" w:cs="Times New Roman"/>
          <w:sz w:val="24"/>
          <w:szCs w:val="24"/>
          <w:lang w:eastAsia="bg-BG"/>
        </w:rPr>
        <w:t xml:space="preserve"> от списъка</w:t>
      </w:r>
      <w:r w:rsidRPr="0012560B">
        <w:rPr>
          <w:rFonts w:ascii="Times New Roman" w:eastAsia="Calibri" w:hAnsi="Times New Roman" w:cs="Times New Roman"/>
          <w:sz w:val="24"/>
          <w:szCs w:val="24"/>
        </w:rPr>
        <w:t xml:space="preserve"> на упълномощените представители на коалиция ГЕРБ-СДС в изборите за президент и вицепрезидент на републиката и за народни представители на 14 ноември 2021г. </w:t>
      </w:r>
    </w:p>
    <w:p w:rsidR="0012560B" w:rsidRPr="0012560B" w:rsidRDefault="0012560B" w:rsidP="0012560B">
      <w:pPr>
        <w:spacing w:line="276" w:lineRule="auto"/>
        <w:jc w:val="both"/>
        <w:rPr>
          <w:rFonts w:ascii="Times New Roman" w:eastAsia="Calibri" w:hAnsi="Times New Roman" w:cs="Times New Roman"/>
          <w:sz w:val="24"/>
          <w:szCs w:val="24"/>
        </w:rPr>
      </w:pPr>
    </w:p>
    <w:p w:rsidR="0012560B" w:rsidRPr="0012560B" w:rsidRDefault="0012560B" w:rsidP="0012560B">
      <w:pPr>
        <w:shd w:val="clear" w:color="auto" w:fill="FFFFFF"/>
        <w:spacing w:after="24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4.НАЗНАЧАВА:</w:t>
      </w:r>
    </w:p>
    <w:p w:rsidR="0012560B" w:rsidRPr="0012560B" w:rsidRDefault="0012560B" w:rsidP="0012560B">
      <w:pPr>
        <w:spacing w:line="240"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312200017 – Димитрина Георгиева Михалева с ЕГН: ................... – секретар </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312200030 – Иван Николов Арабаджиев с ЕГН: ................... – секретар</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312500039 – Таня Стойкова Димитрова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312500027 – Гергана Желязкова Панева с ЕГН: ................... – </w:t>
      </w:r>
      <w:proofErr w:type="spellStart"/>
      <w:r w:rsidRPr="0012560B">
        <w:rPr>
          <w:rFonts w:ascii="Times New Roman" w:eastAsia="Times New Roman" w:hAnsi="Times New Roman" w:cs="Times New Roman"/>
          <w:sz w:val="24"/>
          <w:szCs w:val="24"/>
          <w:lang w:eastAsia="bg-BG"/>
        </w:rPr>
        <w:t>зам.председател</w:t>
      </w:r>
      <w:proofErr w:type="spellEnd"/>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в СИК № 312600056 – Жельо Господинов Желев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 xml:space="preserve">в СИК № 312600092 –Илиан Красимиров </w:t>
      </w:r>
      <w:proofErr w:type="spellStart"/>
      <w:r w:rsidRPr="0012560B">
        <w:rPr>
          <w:rFonts w:ascii="Times New Roman" w:eastAsia="Times New Roman" w:hAnsi="Times New Roman" w:cs="Times New Roman"/>
          <w:sz w:val="24"/>
          <w:szCs w:val="24"/>
          <w:lang w:eastAsia="bg-BG"/>
        </w:rPr>
        <w:t>Салов</w:t>
      </w:r>
      <w:proofErr w:type="spellEnd"/>
      <w:r w:rsidRPr="0012560B">
        <w:rPr>
          <w:rFonts w:ascii="Times New Roman" w:eastAsia="Times New Roman" w:hAnsi="Times New Roman" w:cs="Times New Roman"/>
          <w:sz w:val="24"/>
          <w:szCs w:val="24"/>
          <w:lang w:eastAsia="bg-BG"/>
        </w:rPr>
        <w:t xml:space="preserve"> с ЕГН: ................... – член</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5. Издава удостоверения на назначените по т.4 членове на СИК.</w:t>
      </w:r>
    </w:p>
    <w:p w:rsidR="0012560B" w:rsidRPr="0012560B" w:rsidRDefault="0012560B" w:rsidP="0012560B">
      <w:pPr>
        <w:spacing w:line="240" w:lineRule="auto"/>
        <w:jc w:val="both"/>
        <w:rPr>
          <w:rFonts w:ascii="Calibri" w:eastAsia="Times New Roman" w:hAnsi="Calibri" w:cs="Calibri"/>
          <w:color w:val="000000"/>
          <w:lang w:eastAsia="bg-BG"/>
        </w:rPr>
      </w:pPr>
    </w:p>
    <w:p w:rsidR="0012560B" w:rsidRPr="0012560B" w:rsidRDefault="0012560B" w:rsidP="0012560B">
      <w:pPr>
        <w:shd w:val="clear" w:color="auto" w:fill="FFFFFF"/>
        <w:spacing w:after="150" w:line="276" w:lineRule="auto"/>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 73 от ИК.</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Колеги, чухте проекта. Има ли изказвания? Няма. Процедура по гласуване.</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КАТЯ АПОСТОЛОВА:</w:t>
      </w:r>
      <w:r w:rsidRPr="0012560B">
        <w:rPr>
          <w:rFonts w:ascii="Times New Roman" w:eastAsia="Times New Roman" w:hAnsi="Times New Roman" w:cs="Times New Roman"/>
          <w:sz w:val="24"/>
          <w:szCs w:val="24"/>
          <w:lang w:eastAsia="bg-BG"/>
        </w:rPr>
        <w:t xml:space="preserve"> гласували </w:t>
      </w:r>
      <w:r w:rsidRPr="0012560B">
        <w:rPr>
          <w:rFonts w:ascii="Times New Roman" w:eastAsia="Times New Roman" w:hAnsi="Times New Roman" w:cs="Times New Roman"/>
          <w:b/>
          <w:sz w:val="24"/>
          <w:szCs w:val="24"/>
          <w:lang w:eastAsia="bg-BG"/>
        </w:rPr>
        <w:t>ЗА</w:t>
      </w:r>
      <w:r w:rsidRPr="0012560B">
        <w:rPr>
          <w:rFonts w:ascii="Times New Roman" w:eastAsia="Times New Roman" w:hAnsi="Times New Roman" w:cs="Times New Roman"/>
          <w:sz w:val="24"/>
          <w:szCs w:val="24"/>
          <w:lang w:eastAsia="bg-BG"/>
        </w:rPr>
        <w:t xml:space="preserve"> – </w:t>
      </w:r>
      <w:r w:rsidRPr="0012560B">
        <w:rPr>
          <w:rFonts w:ascii="Times New Roman" w:eastAsia="Times New Roman" w:hAnsi="Times New Roman" w:cs="Times New Roman"/>
          <w:b/>
          <w:sz w:val="24"/>
          <w:szCs w:val="24"/>
          <w:lang w:eastAsia="bg-BG"/>
        </w:rPr>
        <w:t>13</w:t>
      </w:r>
      <w:r w:rsidRPr="0012560B">
        <w:rPr>
          <w:rFonts w:ascii="Times New Roman" w:eastAsia="Times New Roman" w:hAnsi="Times New Roman" w:cs="Times New Roman"/>
          <w:sz w:val="24"/>
          <w:szCs w:val="24"/>
          <w:lang w:eastAsia="bg-BG"/>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12560B">
        <w:rPr>
          <w:rFonts w:ascii="Times New Roman" w:eastAsia="Times New Roman" w:hAnsi="Times New Roman" w:cs="Times New Roman"/>
          <w:sz w:val="24"/>
          <w:szCs w:val="24"/>
          <w:lang w:eastAsia="bg-BG"/>
        </w:rPr>
        <w:t>Каламерова</w:t>
      </w:r>
      <w:proofErr w:type="spellEnd"/>
      <w:r w:rsidRPr="0012560B">
        <w:rPr>
          <w:rFonts w:ascii="Times New Roman" w:eastAsia="Times New Roman" w:hAnsi="Times New Roman" w:cs="Times New Roman"/>
          <w:sz w:val="24"/>
          <w:szCs w:val="24"/>
          <w:lang w:eastAsia="bg-BG"/>
        </w:rPr>
        <w:t xml:space="preserve">, Веса </w:t>
      </w:r>
      <w:proofErr w:type="spellStart"/>
      <w:r w:rsidRPr="0012560B">
        <w:rPr>
          <w:rFonts w:ascii="Times New Roman" w:eastAsia="Times New Roman" w:hAnsi="Times New Roman" w:cs="Times New Roman"/>
          <w:sz w:val="24"/>
          <w:szCs w:val="24"/>
          <w:lang w:eastAsia="bg-BG"/>
        </w:rPr>
        <w:t>Ефева</w:t>
      </w:r>
      <w:proofErr w:type="spellEnd"/>
      <w:r w:rsidRPr="0012560B">
        <w:rPr>
          <w:rFonts w:ascii="Times New Roman" w:eastAsia="Times New Roman" w:hAnsi="Times New Roman" w:cs="Times New Roman"/>
          <w:sz w:val="24"/>
          <w:szCs w:val="24"/>
          <w:lang w:eastAsia="bg-BG"/>
        </w:rPr>
        <w:t>.</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Против – няма.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Решението се приема и е с № 15</w:t>
      </w:r>
      <w:r w:rsidR="00791414">
        <w:rPr>
          <w:rFonts w:ascii="Times New Roman" w:eastAsia="Times New Roman" w:hAnsi="Times New Roman" w:cs="Times New Roman"/>
          <w:sz w:val="24"/>
          <w:szCs w:val="24"/>
          <w:lang w:eastAsia="bg-BG"/>
        </w:rPr>
        <w:t>6</w:t>
      </w:r>
      <w:r w:rsidRPr="0012560B">
        <w:rPr>
          <w:rFonts w:ascii="Times New Roman" w:eastAsia="Times New Roman" w:hAnsi="Times New Roman" w:cs="Times New Roman"/>
          <w:sz w:val="24"/>
          <w:szCs w:val="24"/>
          <w:lang w:eastAsia="bg-BG"/>
        </w:rPr>
        <w:t>-ПВР/НС от днешна дата.</w:t>
      </w: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Pr>
          <w:rFonts w:ascii="Times New Roman" w:eastAsia="Times New Roman" w:hAnsi="Times New Roman" w:cs="Times New Roman"/>
          <w:sz w:val="24"/>
          <w:szCs w:val="24"/>
          <w:lang w:eastAsia="bg-BG"/>
        </w:rPr>
        <w:t xml:space="preserve"> Давам думата на колегата </w:t>
      </w:r>
      <w:r w:rsidR="00791414">
        <w:rPr>
          <w:rFonts w:ascii="Times New Roman" w:eastAsia="Times New Roman" w:hAnsi="Times New Roman" w:cs="Times New Roman"/>
          <w:sz w:val="24"/>
          <w:szCs w:val="24"/>
          <w:lang w:eastAsia="bg-BG"/>
        </w:rPr>
        <w:t>Николай Начев</w:t>
      </w:r>
      <w:r>
        <w:rPr>
          <w:rFonts w:ascii="Times New Roman" w:eastAsia="Times New Roman" w:hAnsi="Times New Roman" w:cs="Times New Roman"/>
          <w:sz w:val="24"/>
          <w:szCs w:val="24"/>
          <w:lang w:eastAsia="bg-BG"/>
        </w:rPr>
        <w:t xml:space="preserve"> </w:t>
      </w:r>
      <w:r w:rsidRPr="0012560B">
        <w:rPr>
          <w:rFonts w:ascii="Times New Roman" w:eastAsia="Times New Roman" w:hAnsi="Times New Roman" w:cs="Times New Roman"/>
          <w:sz w:val="24"/>
          <w:szCs w:val="24"/>
          <w:lang w:eastAsia="bg-BG"/>
        </w:rPr>
        <w:t>по т.</w:t>
      </w:r>
      <w:r w:rsidR="00791414">
        <w:rPr>
          <w:rFonts w:ascii="Times New Roman" w:eastAsia="Times New Roman" w:hAnsi="Times New Roman" w:cs="Times New Roman"/>
          <w:sz w:val="24"/>
          <w:szCs w:val="24"/>
          <w:lang w:eastAsia="bg-BG"/>
        </w:rPr>
        <w:t>5</w:t>
      </w:r>
      <w:r w:rsidRPr="0012560B">
        <w:rPr>
          <w:rFonts w:ascii="Times New Roman" w:eastAsia="Times New Roman" w:hAnsi="Times New Roman" w:cs="Times New Roman"/>
          <w:sz w:val="24"/>
          <w:szCs w:val="24"/>
          <w:lang w:eastAsia="bg-BG"/>
        </w:rPr>
        <w:t xml:space="preserve"> от Дневния ред. Заповядай!</w:t>
      </w:r>
    </w:p>
    <w:p w:rsidR="0012560B" w:rsidRDefault="0012560B" w:rsidP="0012560B">
      <w:pPr>
        <w:spacing w:line="276" w:lineRule="auto"/>
        <w:jc w:val="both"/>
        <w:rPr>
          <w:rFonts w:ascii="Times New Roman" w:eastAsia="Times New Roman" w:hAnsi="Times New Roman"/>
          <w:sz w:val="24"/>
          <w:szCs w:val="24"/>
          <w:lang w:eastAsia="bg-BG"/>
        </w:rPr>
      </w:pPr>
      <w:r>
        <w:rPr>
          <w:rFonts w:ascii="Times New Roman" w:eastAsia="Times New Roman" w:hAnsi="Times New Roman" w:cs="Times New Roman"/>
          <w:b/>
          <w:sz w:val="24"/>
          <w:szCs w:val="24"/>
          <w:lang w:eastAsia="bg-BG"/>
        </w:rPr>
        <w:t xml:space="preserve">  </w:t>
      </w:r>
      <w:r w:rsidR="00791414">
        <w:rPr>
          <w:rFonts w:ascii="Times New Roman" w:eastAsia="Times New Roman" w:hAnsi="Times New Roman" w:cs="Times New Roman"/>
          <w:b/>
          <w:sz w:val="24"/>
          <w:szCs w:val="24"/>
          <w:lang w:eastAsia="bg-BG"/>
        </w:rPr>
        <w:t xml:space="preserve">              НИКОЛАЙ НАЧЕВ</w:t>
      </w:r>
      <w:r w:rsidRPr="0012560B">
        <w:rPr>
          <w:rFonts w:ascii="Times New Roman" w:eastAsia="Times New Roman" w:hAnsi="Times New Roman" w:cs="Times New Roman"/>
          <w:b/>
          <w:sz w:val="24"/>
          <w:szCs w:val="24"/>
          <w:lang w:eastAsia="bg-BG"/>
        </w:rPr>
        <w:t>:</w:t>
      </w:r>
      <w:r w:rsidRPr="0012560B">
        <w:rPr>
          <w:rFonts w:ascii="Times New Roman" w:hAnsi="Times New Roman"/>
          <w:sz w:val="24"/>
          <w:szCs w:val="24"/>
        </w:rPr>
        <w:t xml:space="preserve"> </w:t>
      </w:r>
      <w:r w:rsidRPr="00D9124B">
        <w:rPr>
          <w:rFonts w:ascii="Times New Roman" w:hAnsi="Times New Roman"/>
          <w:sz w:val="24"/>
          <w:szCs w:val="24"/>
        </w:rPr>
        <w:t>Колеги, предлагам ви с</w:t>
      </w:r>
      <w:r w:rsidR="00791414">
        <w:rPr>
          <w:rFonts w:ascii="Times New Roman" w:hAnsi="Times New Roman"/>
          <w:sz w:val="24"/>
          <w:szCs w:val="24"/>
        </w:rPr>
        <w:t>ледния проект за решение по т.5</w:t>
      </w:r>
      <w:r>
        <w:rPr>
          <w:rFonts w:ascii="Times New Roman" w:hAnsi="Times New Roman"/>
          <w:sz w:val="24"/>
          <w:szCs w:val="24"/>
        </w:rPr>
        <w:t xml:space="preserve"> </w:t>
      </w:r>
      <w:r w:rsidRPr="00D9124B">
        <w:rPr>
          <w:rFonts w:ascii="Times New Roman" w:hAnsi="Times New Roman"/>
          <w:sz w:val="24"/>
          <w:szCs w:val="24"/>
        </w:rPr>
        <w:t>от дневния ред:</w:t>
      </w:r>
      <w:r w:rsidRPr="00D9124B">
        <w:rPr>
          <w:rFonts w:ascii="Times New Roman" w:eastAsia="Times New Roman" w:hAnsi="Times New Roman"/>
          <w:sz w:val="24"/>
          <w:szCs w:val="24"/>
          <w:lang w:eastAsia="bg-BG"/>
        </w:rPr>
        <w:t xml:space="preserve"> </w:t>
      </w: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РИК Ямбол е постъпило заявление с вх.№ 320/14.11.2021г. от Стоян Йорданов Стоянов – упълномощен представител на КП “ДЕМОКРАТИЧНА БЪЛГАРИЯ-ОБЕДИНЕНИЕ“, с което се искат промени в състави на СИК на територията на общините Ямбол, в Тридесет и първи изборен район-Ямболски.</w:t>
      </w: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 т.4 и т.5 от ИК,  Районна избирателна комисия в Тридесет и първи район – Ямболски.</w:t>
      </w:r>
    </w:p>
    <w:p w:rsidR="00791414" w:rsidRDefault="00791414" w:rsidP="00791414">
      <w:pPr>
        <w:shd w:val="clear" w:color="auto" w:fill="FFFFFF"/>
        <w:tabs>
          <w:tab w:val="left" w:pos="2114"/>
        </w:tabs>
        <w:spacing w:after="150" w:line="276" w:lineRule="auto"/>
        <w:rPr>
          <w:rFonts w:ascii="Times New Roman" w:eastAsia="Times New Roman" w:hAnsi="Times New Roman" w:cs="Times New Roman"/>
          <w:sz w:val="24"/>
          <w:szCs w:val="24"/>
          <w:lang w:eastAsia="bg-BG"/>
        </w:rPr>
      </w:pPr>
    </w:p>
    <w:p w:rsidR="00922A7F" w:rsidRDefault="00922A7F" w:rsidP="00791414">
      <w:pPr>
        <w:shd w:val="clear" w:color="auto" w:fill="FFFFFF"/>
        <w:tabs>
          <w:tab w:val="left" w:pos="2114"/>
        </w:tabs>
        <w:spacing w:after="150" w:line="276" w:lineRule="auto"/>
        <w:rPr>
          <w:rFonts w:ascii="Times New Roman" w:eastAsia="Times New Roman" w:hAnsi="Times New Roman" w:cs="Times New Roman"/>
          <w:sz w:val="24"/>
          <w:szCs w:val="24"/>
          <w:lang w:eastAsia="bg-BG"/>
        </w:rPr>
      </w:pPr>
    </w:p>
    <w:p w:rsidR="00922A7F" w:rsidRDefault="00791414" w:rsidP="00922A7F">
      <w:pPr>
        <w:shd w:val="clear" w:color="auto" w:fill="FFFFFF"/>
        <w:tabs>
          <w:tab w:val="left" w:pos="2114"/>
        </w:tabs>
        <w:spacing w:after="150"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 :</w:t>
      </w:r>
    </w:p>
    <w:p w:rsidR="00922A7F" w:rsidRDefault="00922A7F" w:rsidP="00922A7F">
      <w:pPr>
        <w:shd w:val="clear" w:color="auto" w:fill="FFFFFF"/>
        <w:tabs>
          <w:tab w:val="left" w:pos="2114"/>
        </w:tabs>
        <w:spacing w:after="150" w:line="276" w:lineRule="auto"/>
        <w:jc w:val="center"/>
        <w:rPr>
          <w:rFonts w:ascii="Times New Roman" w:eastAsia="Times New Roman" w:hAnsi="Times New Roman" w:cs="Times New Roman"/>
          <w:b/>
          <w:sz w:val="24"/>
          <w:szCs w:val="24"/>
          <w:lang w:eastAsia="bg-BG"/>
        </w:rPr>
      </w:pP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1.ОСВОБОЖДАВА:</w:t>
      </w: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СИК № 312600047 –  Йорданка Танева Дженкова с ЕГН: ................... – секретар и анулира издаденото удостоверение на освободения по т.1 член на СИК.</w:t>
      </w:r>
    </w:p>
    <w:p w:rsidR="00791414" w:rsidRDefault="00791414" w:rsidP="00791414">
      <w:pPr>
        <w:shd w:val="clear" w:color="auto" w:fill="FFFFFF"/>
        <w:tabs>
          <w:tab w:val="left" w:pos="2114"/>
        </w:tabs>
        <w:spacing w:after="24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3.НАЗНАЧАВА:</w:t>
      </w: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 СИК № 312600047 –  Георги Колев Георгиев с ЕГН: ................... – секретар и издава удостоверение на назначения по т.3 член на СИК.</w:t>
      </w: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на РИК подлежи на оспорване пред ЦИК в тридневен срок от обявяването му по реда на чл. 73 от ИК.</w:t>
      </w:r>
    </w:p>
    <w:p w:rsidR="00791414" w:rsidRPr="0012560B"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Колеги, чухте проекта. Има ли изказвания? Няма. Процедура по гласуване.</w:t>
      </w:r>
    </w:p>
    <w:p w:rsidR="00C628D3"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КАТЯ АПОСТОЛОВА:</w:t>
      </w:r>
      <w:r w:rsidRPr="0012560B">
        <w:rPr>
          <w:rFonts w:ascii="Times New Roman" w:eastAsia="Times New Roman" w:hAnsi="Times New Roman" w:cs="Times New Roman"/>
          <w:sz w:val="24"/>
          <w:szCs w:val="24"/>
          <w:lang w:eastAsia="bg-BG"/>
        </w:rPr>
        <w:t xml:space="preserve"> гласували </w:t>
      </w:r>
      <w:r w:rsidRPr="0012560B">
        <w:rPr>
          <w:rFonts w:ascii="Times New Roman" w:eastAsia="Times New Roman" w:hAnsi="Times New Roman" w:cs="Times New Roman"/>
          <w:b/>
          <w:sz w:val="24"/>
          <w:szCs w:val="24"/>
          <w:lang w:eastAsia="bg-BG"/>
        </w:rPr>
        <w:t>ЗА</w:t>
      </w:r>
      <w:r w:rsidRPr="0012560B">
        <w:rPr>
          <w:rFonts w:ascii="Times New Roman" w:eastAsia="Times New Roman" w:hAnsi="Times New Roman" w:cs="Times New Roman"/>
          <w:sz w:val="24"/>
          <w:szCs w:val="24"/>
          <w:lang w:eastAsia="bg-BG"/>
        </w:rPr>
        <w:t xml:space="preserve"> – </w:t>
      </w:r>
      <w:r w:rsidRPr="0012560B">
        <w:rPr>
          <w:rFonts w:ascii="Times New Roman" w:eastAsia="Times New Roman" w:hAnsi="Times New Roman" w:cs="Times New Roman"/>
          <w:b/>
          <w:sz w:val="24"/>
          <w:szCs w:val="24"/>
          <w:lang w:eastAsia="bg-BG"/>
        </w:rPr>
        <w:t>13</w:t>
      </w:r>
      <w:r w:rsidRPr="0012560B">
        <w:rPr>
          <w:rFonts w:ascii="Times New Roman" w:eastAsia="Times New Roman" w:hAnsi="Times New Roman" w:cs="Times New Roman"/>
          <w:sz w:val="24"/>
          <w:szCs w:val="24"/>
          <w:lang w:eastAsia="bg-BG"/>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12560B">
        <w:rPr>
          <w:rFonts w:ascii="Times New Roman" w:eastAsia="Times New Roman" w:hAnsi="Times New Roman" w:cs="Times New Roman"/>
          <w:sz w:val="24"/>
          <w:szCs w:val="24"/>
          <w:lang w:eastAsia="bg-BG"/>
        </w:rPr>
        <w:t>Каламерова</w:t>
      </w:r>
      <w:proofErr w:type="spellEnd"/>
      <w:r w:rsidRPr="0012560B">
        <w:rPr>
          <w:rFonts w:ascii="Times New Roman" w:eastAsia="Times New Roman" w:hAnsi="Times New Roman" w:cs="Times New Roman"/>
          <w:sz w:val="24"/>
          <w:szCs w:val="24"/>
          <w:lang w:eastAsia="bg-BG"/>
        </w:rPr>
        <w:t xml:space="preserve">, Веса </w:t>
      </w:r>
      <w:proofErr w:type="spellStart"/>
      <w:r w:rsidRPr="0012560B">
        <w:rPr>
          <w:rFonts w:ascii="Times New Roman" w:eastAsia="Times New Roman" w:hAnsi="Times New Roman" w:cs="Times New Roman"/>
          <w:sz w:val="24"/>
          <w:szCs w:val="24"/>
          <w:lang w:eastAsia="bg-BG"/>
        </w:rPr>
        <w:t>Ефева</w:t>
      </w:r>
      <w:proofErr w:type="spellEnd"/>
      <w:r w:rsidRPr="0012560B">
        <w:rPr>
          <w:rFonts w:ascii="Times New Roman" w:eastAsia="Times New Roman" w:hAnsi="Times New Roman" w:cs="Times New Roman"/>
          <w:sz w:val="24"/>
          <w:szCs w:val="24"/>
          <w:lang w:eastAsia="bg-BG"/>
        </w:rPr>
        <w:t>.</w:t>
      </w:r>
    </w:p>
    <w:p w:rsidR="00791414" w:rsidRPr="0012560B"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r w:rsidRPr="0012560B">
        <w:rPr>
          <w:rFonts w:ascii="Times New Roman" w:eastAsia="Times New Roman" w:hAnsi="Times New Roman" w:cs="Times New Roman"/>
          <w:sz w:val="24"/>
          <w:szCs w:val="24"/>
          <w:lang w:eastAsia="bg-BG"/>
        </w:rPr>
        <w:t>Против – няма.</w:t>
      </w:r>
    </w:p>
    <w:p w:rsidR="00791414" w:rsidRPr="0012560B"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p>
    <w:p w:rsidR="00791414" w:rsidRPr="0012560B"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sidRPr="0012560B">
        <w:rPr>
          <w:rFonts w:ascii="Times New Roman" w:eastAsia="Times New Roman" w:hAnsi="Times New Roman" w:cs="Times New Roman"/>
          <w:sz w:val="24"/>
          <w:szCs w:val="24"/>
          <w:lang w:eastAsia="bg-BG"/>
        </w:rPr>
        <w:t xml:space="preserve"> Решението се приема и е с № 15</w:t>
      </w:r>
      <w:r>
        <w:rPr>
          <w:rFonts w:ascii="Times New Roman" w:eastAsia="Times New Roman" w:hAnsi="Times New Roman" w:cs="Times New Roman"/>
          <w:sz w:val="24"/>
          <w:szCs w:val="24"/>
          <w:lang w:eastAsia="bg-BG"/>
        </w:rPr>
        <w:t>7</w:t>
      </w:r>
      <w:r w:rsidRPr="0012560B">
        <w:rPr>
          <w:rFonts w:ascii="Times New Roman" w:eastAsia="Times New Roman" w:hAnsi="Times New Roman" w:cs="Times New Roman"/>
          <w:sz w:val="24"/>
          <w:szCs w:val="24"/>
          <w:lang w:eastAsia="bg-BG"/>
        </w:rPr>
        <w:t>-ПВР/НС от днешна дата.</w:t>
      </w:r>
    </w:p>
    <w:p w:rsidR="00791414" w:rsidRPr="0012560B"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p>
    <w:p w:rsidR="00791414" w:rsidRDefault="00791414" w:rsidP="00791414">
      <w:pPr>
        <w:shd w:val="clear" w:color="auto" w:fill="FFFFFF"/>
        <w:spacing w:after="15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12560B">
        <w:rPr>
          <w:rFonts w:ascii="Times New Roman" w:eastAsia="Times New Roman" w:hAnsi="Times New Roman" w:cs="Times New Roman"/>
          <w:b/>
          <w:sz w:val="24"/>
          <w:szCs w:val="24"/>
          <w:lang w:eastAsia="bg-BG"/>
        </w:rPr>
        <w:t>ПРЕДСЕДАТЕЛЯТ МИЛКО ДИМИТРОВ:</w:t>
      </w:r>
      <w:r>
        <w:rPr>
          <w:rFonts w:ascii="Times New Roman" w:eastAsia="Times New Roman" w:hAnsi="Times New Roman" w:cs="Times New Roman"/>
          <w:sz w:val="24"/>
          <w:szCs w:val="24"/>
          <w:lang w:eastAsia="bg-BG"/>
        </w:rPr>
        <w:t xml:space="preserve"> Давам думата на колегата </w:t>
      </w:r>
      <w:r w:rsidR="000976DE">
        <w:rPr>
          <w:rFonts w:ascii="Times New Roman" w:eastAsia="Times New Roman" w:hAnsi="Times New Roman" w:cs="Times New Roman"/>
          <w:sz w:val="24"/>
          <w:szCs w:val="24"/>
          <w:lang w:eastAsia="bg-BG"/>
        </w:rPr>
        <w:t xml:space="preserve">Николай Начев </w:t>
      </w:r>
      <w:r w:rsidRPr="0012560B">
        <w:rPr>
          <w:rFonts w:ascii="Times New Roman" w:eastAsia="Times New Roman" w:hAnsi="Times New Roman" w:cs="Times New Roman"/>
          <w:sz w:val="24"/>
          <w:szCs w:val="24"/>
          <w:lang w:eastAsia="bg-BG"/>
        </w:rPr>
        <w:t>по т.</w:t>
      </w:r>
      <w:r>
        <w:rPr>
          <w:rFonts w:ascii="Times New Roman" w:eastAsia="Times New Roman" w:hAnsi="Times New Roman" w:cs="Times New Roman"/>
          <w:sz w:val="24"/>
          <w:szCs w:val="24"/>
          <w:lang w:eastAsia="bg-BG"/>
        </w:rPr>
        <w:t>6</w:t>
      </w:r>
      <w:r w:rsidRPr="0012560B">
        <w:rPr>
          <w:rFonts w:ascii="Times New Roman" w:eastAsia="Times New Roman" w:hAnsi="Times New Roman" w:cs="Times New Roman"/>
          <w:sz w:val="24"/>
          <w:szCs w:val="24"/>
          <w:lang w:eastAsia="bg-BG"/>
        </w:rPr>
        <w:t xml:space="preserve"> от Дневния ред. Заповядай!</w:t>
      </w:r>
    </w:p>
    <w:p w:rsidR="00791414" w:rsidRDefault="00791414" w:rsidP="00791414">
      <w:pPr>
        <w:spacing w:line="276" w:lineRule="auto"/>
        <w:jc w:val="both"/>
        <w:rPr>
          <w:rFonts w:ascii="Times New Roman" w:eastAsia="Times New Roman" w:hAnsi="Times New Roman"/>
          <w:sz w:val="24"/>
          <w:szCs w:val="24"/>
          <w:lang w:eastAsia="bg-BG"/>
        </w:rPr>
      </w:pPr>
      <w:r>
        <w:rPr>
          <w:rFonts w:ascii="Times New Roman" w:eastAsia="Times New Roman" w:hAnsi="Times New Roman" w:cs="Times New Roman"/>
          <w:b/>
          <w:sz w:val="24"/>
          <w:szCs w:val="24"/>
          <w:lang w:eastAsia="bg-BG"/>
        </w:rPr>
        <w:t xml:space="preserve">                НИКОЛАЙ НАЧЕВ</w:t>
      </w:r>
      <w:r w:rsidRPr="0012560B">
        <w:rPr>
          <w:rFonts w:ascii="Times New Roman" w:eastAsia="Times New Roman" w:hAnsi="Times New Roman" w:cs="Times New Roman"/>
          <w:b/>
          <w:sz w:val="24"/>
          <w:szCs w:val="24"/>
          <w:lang w:eastAsia="bg-BG"/>
        </w:rPr>
        <w:t>:</w:t>
      </w:r>
      <w:r w:rsidRPr="0012560B">
        <w:rPr>
          <w:rFonts w:ascii="Times New Roman" w:hAnsi="Times New Roman"/>
          <w:sz w:val="24"/>
          <w:szCs w:val="24"/>
        </w:rPr>
        <w:t xml:space="preserve"> </w:t>
      </w:r>
      <w:r w:rsidRPr="00D9124B">
        <w:rPr>
          <w:rFonts w:ascii="Times New Roman" w:hAnsi="Times New Roman"/>
          <w:sz w:val="24"/>
          <w:szCs w:val="24"/>
        </w:rPr>
        <w:t>Колеги, предлагам ви с</w:t>
      </w:r>
      <w:r>
        <w:rPr>
          <w:rFonts w:ascii="Times New Roman" w:hAnsi="Times New Roman"/>
          <w:sz w:val="24"/>
          <w:szCs w:val="24"/>
        </w:rPr>
        <w:t xml:space="preserve">ледния проект за решение по т.6 </w:t>
      </w:r>
      <w:r w:rsidRPr="00D9124B">
        <w:rPr>
          <w:rFonts w:ascii="Times New Roman" w:hAnsi="Times New Roman"/>
          <w:sz w:val="24"/>
          <w:szCs w:val="24"/>
        </w:rPr>
        <w:t>от дневния ред:</w:t>
      </w:r>
      <w:r w:rsidRPr="00D9124B">
        <w:rPr>
          <w:rFonts w:ascii="Times New Roman" w:eastAsia="Times New Roman" w:hAnsi="Times New Roman"/>
          <w:sz w:val="24"/>
          <w:szCs w:val="24"/>
          <w:lang w:eastAsia="bg-BG"/>
        </w:rPr>
        <w:t xml:space="preserve"> </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 xml:space="preserve">ОТНОСНО: Сигнал от Златко </w:t>
      </w:r>
      <w:proofErr w:type="spellStart"/>
      <w:r w:rsidRPr="000976DE">
        <w:rPr>
          <w:rFonts w:ascii="Times New Roman" w:eastAsia="Times New Roman" w:hAnsi="Times New Roman"/>
          <w:sz w:val="24"/>
          <w:szCs w:val="24"/>
          <w:lang w:eastAsia="bg-BG"/>
        </w:rPr>
        <w:t>Кортенски</w:t>
      </w:r>
      <w:proofErr w:type="spellEnd"/>
      <w:r w:rsidRPr="000976DE">
        <w:rPr>
          <w:rFonts w:ascii="Times New Roman" w:eastAsia="Times New Roman" w:hAnsi="Times New Roman"/>
          <w:sz w:val="24"/>
          <w:szCs w:val="24"/>
          <w:lang w:eastAsia="bg-BG"/>
        </w:rPr>
        <w:t>, за нарушение на чл.184, ал.1 от Изборния кодекс.</w:t>
      </w:r>
    </w:p>
    <w:p w:rsidR="000976DE" w:rsidRPr="000976DE" w:rsidRDefault="000976DE" w:rsidP="000976DE">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0976DE">
        <w:rPr>
          <w:rFonts w:ascii="Times New Roman" w:eastAsia="Times New Roman" w:hAnsi="Times New Roman"/>
          <w:sz w:val="24"/>
          <w:szCs w:val="24"/>
          <w:lang w:eastAsia="bg-BG"/>
        </w:rPr>
        <w:t xml:space="preserve">В Районна избирателна комисия в Тридесет и първи изборен район – Ямболски е постъпила сигнал с вх.№324/14.11.2021г. по входящия регистър на РИК и под №1/14.11.2021г. в регистъра на жалбите и сигналите на РИК от Златко </w:t>
      </w:r>
      <w:proofErr w:type="spellStart"/>
      <w:r w:rsidRPr="000976DE">
        <w:rPr>
          <w:rFonts w:ascii="Times New Roman" w:eastAsia="Times New Roman" w:hAnsi="Times New Roman"/>
          <w:sz w:val="24"/>
          <w:szCs w:val="24"/>
          <w:lang w:eastAsia="bg-BG"/>
        </w:rPr>
        <w:t>Кортенски</w:t>
      </w:r>
      <w:proofErr w:type="spellEnd"/>
      <w:r w:rsidRPr="000976DE">
        <w:rPr>
          <w:rFonts w:ascii="Times New Roman" w:eastAsia="Times New Roman" w:hAnsi="Times New Roman"/>
          <w:sz w:val="24"/>
          <w:szCs w:val="24"/>
          <w:lang w:eastAsia="bg-BG"/>
        </w:rPr>
        <w:t xml:space="preserve">, относно поставени агитационни материали, тип транспарант, плакат и билборд съответно на коалиция  ГЕРБ – СДС, ПП „ВЪЗРАЖДАНЕ“ и КП “ДЕМОКРАТИЧНА БЪЛГАРИЯ-ОБЕДИНЕНИЕ“ в </w:t>
      </w:r>
      <w:proofErr w:type="spellStart"/>
      <w:r w:rsidRPr="000976DE">
        <w:rPr>
          <w:rFonts w:ascii="Times New Roman" w:eastAsia="Times New Roman" w:hAnsi="Times New Roman"/>
          <w:sz w:val="24"/>
          <w:szCs w:val="24"/>
          <w:lang w:eastAsia="bg-BG"/>
        </w:rPr>
        <w:t>гр.Ямбол</w:t>
      </w:r>
      <w:proofErr w:type="spellEnd"/>
      <w:r w:rsidRPr="000976DE">
        <w:rPr>
          <w:rFonts w:ascii="Times New Roman" w:eastAsia="Times New Roman" w:hAnsi="Times New Roman"/>
          <w:sz w:val="24"/>
          <w:szCs w:val="24"/>
          <w:lang w:eastAsia="bg-BG"/>
        </w:rPr>
        <w:t xml:space="preserve">,  </w:t>
      </w:r>
      <w:proofErr w:type="spellStart"/>
      <w:r w:rsidRPr="000976DE">
        <w:rPr>
          <w:rFonts w:ascii="Times New Roman" w:eastAsia="Times New Roman" w:hAnsi="Times New Roman"/>
          <w:sz w:val="24"/>
          <w:szCs w:val="24"/>
          <w:lang w:eastAsia="bg-BG"/>
        </w:rPr>
        <w:t>ул</w:t>
      </w:r>
      <w:proofErr w:type="spellEnd"/>
      <w:r w:rsidRPr="000976DE">
        <w:rPr>
          <w:rFonts w:ascii="Times New Roman" w:eastAsia="Times New Roman" w:hAnsi="Times New Roman"/>
          <w:sz w:val="24"/>
          <w:szCs w:val="24"/>
          <w:lang w:eastAsia="bg-BG"/>
        </w:rPr>
        <w:t>.“Граф Игнатиев“ до Тракийския колеж.</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В сигнала се твърди, че посочените агитационни материали не отговарят на изискванията на чл.184, ал.1 от Изборния кодекс. Посочената законова разпоредба гласи, че се забранява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Във връзка с така депозирания сигнал е сформирана комисия от представители на РИК- Ямбол, предложени от различни партии и коалиции в състав: Нели Стоянова, Биляна Кавалджиева, Мима Атанасова, която да извърши проверка по същата.</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При проверката на място е констатирано, че до Тракийския колеж, на </w:t>
      </w:r>
      <w:proofErr w:type="spellStart"/>
      <w:r w:rsidRPr="000976DE">
        <w:rPr>
          <w:rFonts w:ascii="Times New Roman" w:eastAsia="Times New Roman" w:hAnsi="Times New Roman"/>
          <w:sz w:val="24"/>
          <w:szCs w:val="24"/>
          <w:lang w:eastAsia="bg-BG"/>
        </w:rPr>
        <w:t>ул</w:t>
      </w:r>
      <w:proofErr w:type="spellEnd"/>
      <w:r w:rsidRPr="000976DE">
        <w:rPr>
          <w:rFonts w:ascii="Times New Roman" w:eastAsia="Times New Roman" w:hAnsi="Times New Roman"/>
          <w:sz w:val="24"/>
          <w:szCs w:val="24"/>
          <w:lang w:eastAsia="bg-BG"/>
        </w:rPr>
        <w:t xml:space="preserve">.“Граф Игнатиев“ в гр. Ямбол са поставени общо 3 броя агитационни материали тип </w:t>
      </w:r>
      <w:r w:rsidRPr="000976DE">
        <w:rPr>
          <w:rFonts w:ascii="Times New Roman" w:eastAsia="Times New Roman" w:hAnsi="Times New Roman"/>
          <w:sz w:val="24"/>
          <w:szCs w:val="24"/>
          <w:lang w:eastAsia="bg-BG"/>
        </w:rPr>
        <w:lastRenderedPageBreak/>
        <w:t>транспарант, плакат и билборд съответно на коалиция  ГЕРБ – СДС, ПП „ВЪЗРАЖДАНЕ“ и КП “ДЕМОКРАТИЧНА БЪЛГАРИЯ-ОБЕДИНЕНИЕ“.</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На материалите са изобразени:</w:t>
      </w:r>
    </w:p>
    <w:p w:rsidR="000976DE" w:rsidRPr="000976DE" w:rsidRDefault="000976DE" w:rsidP="000976DE">
      <w:pPr>
        <w:numPr>
          <w:ilvl w:val="0"/>
          <w:numId w:val="1"/>
        </w:num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Транспарант със син цвят, квадратче с цифра 32 (тридесет и две), символи и наименование на Коалиция ГЕРБ и СДС, надпис „По-силни от хаоса“ и надпис „Купуването и продаването на гласове е престъпление“, разположен в обособено поле;</w:t>
      </w:r>
    </w:p>
    <w:p w:rsidR="00C628D3" w:rsidRDefault="000976DE" w:rsidP="00C628D3">
      <w:pPr>
        <w:numPr>
          <w:ilvl w:val="0"/>
          <w:numId w:val="1"/>
        </w:num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Плакат с цифра 5 (пет), изображението на Костадин Костадинов, надпис „Време за Възраждане“ и надпис „Купуването и продаването на гласове е престъпление“, разположен в обособено поле;</w:t>
      </w:r>
    </w:p>
    <w:p w:rsidR="000976DE" w:rsidRPr="00C628D3" w:rsidRDefault="000976DE" w:rsidP="00C628D3">
      <w:pPr>
        <w:numPr>
          <w:ilvl w:val="0"/>
          <w:numId w:val="1"/>
        </w:numPr>
        <w:spacing w:line="276" w:lineRule="auto"/>
        <w:jc w:val="both"/>
        <w:rPr>
          <w:rFonts w:ascii="Times New Roman" w:eastAsia="Times New Roman" w:hAnsi="Times New Roman"/>
          <w:sz w:val="24"/>
          <w:szCs w:val="24"/>
          <w:lang w:eastAsia="bg-BG"/>
        </w:rPr>
      </w:pPr>
      <w:r w:rsidRPr="00C628D3">
        <w:rPr>
          <w:rFonts w:ascii="Times New Roman" w:eastAsia="Times New Roman" w:hAnsi="Times New Roman"/>
          <w:sz w:val="24"/>
          <w:szCs w:val="24"/>
          <w:lang w:eastAsia="bg-BG"/>
        </w:rPr>
        <w:t xml:space="preserve">Билборд с надпис „Време е България да спечели“, изображения и имената на Христо Иванов и Веселин </w:t>
      </w:r>
      <w:proofErr w:type="spellStart"/>
      <w:r w:rsidRPr="00C628D3">
        <w:rPr>
          <w:rFonts w:ascii="Times New Roman" w:eastAsia="Times New Roman" w:hAnsi="Times New Roman"/>
          <w:sz w:val="24"/>
          <w:szCs w:val="24"/>
          <w:lang w:eastAsia="bg-BG"/>
        </w:rPr>
        <w:t>Калановски</w:t>
      </w:r>
      <w:proofErr w:type="spellEnd"/>
      <w:r w:rsidRPr="00C628D3">
        <w:rPr>
          <w:rFonts w:ascii="Times New Roman" w:eastAsia="Times New Roman" w:hAnsi="Times New Roman"/>
          <w:sz w:val="24"/>
          <w:szCs w:val="24"/>
          <w:lang w:eastAsia="bg-BG"/>
        </w:rPr>
        <w:t>, надпис „31 МИР, ЯМБОЛ“, символи и наименование на политически партии КП “ДЕМОКРАТИЧНА БЪЛГАРИЯ-ОБЕДИНЕНИЕ“, цифра 30 (тридесет) и надпис „Купуването и продаването на гласове е престъпление“, разположен в обособено поле;</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С оглед на гореизложеното РИК-Ямбол приема, че гореописаните транспаранти представляват агитационни материали по смисъла на Изборния кодекс, но същите са на разстояние, повече от 50 метра от входа на сградата, в която е изборното помещение, през изборния ден и до края на гласуването.</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При това положение, РИК-Ямбол прави извод, че депозирания сигнал е неоснователен, тъй като в случая не е налице нарушение на чл.184, ал.1 от ИК и същият следва да бъде отхвърлен на посоченото основание.</w:t>
      </w:r>
    </w:p>
    <w:p w:rsid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 xml:space="preserve">Предвид гореизложеното и на основание чл.72, ал.1, т.20 от Изборния кодекс, Районна избирателна комисия в Тридесет и първи изборен район </w:t>
      </w:r>
      <w:r w:rsidR="00922A7F">
        <w:rPr>
          <w:rFonts w:ascii="Times New Roman" w:eastAsia="Times New Roman" w:hAnsi="Times New Roman"/>
          <w:sz w:val="24"/>
          <w:szCs w:val="24"/>
          <w:lang w:eastAsia="bg-BG"/>
        </w:rPr>
        <w:t>–</w:t>
      </w:r>
      <w:r w:rsidRPr="000976DE">
        <w:rPr>
          <w:rFonts w:ascii="Times New Roman" w:eastAsia="Times New Roman" w:hAnsi="Times New Roman"/>
          <w:sz w:val="24"/>
          <w:szCs w:val="24"/>
          <w:lang w:eastAsia="bg-BG"/>
        </w:rPr>
        <w:t xml:space="preserve"> Ямболски</w:t>
      </w:r>
    </w:p>
    <w:p w:rsidR="00922A7F" w:rsidRPr="000976DE" w:rsidRDefault="00922A7F" w:rsidP="000976DE">
      <w:pPr>
        <w:spacing w:line="276" w:lineRule="auto"/>
        <w:jc w:val="both"/>
        <w:rPr>
          <w:rFonts w:ascii="Times New Roman" w:eastAsia="Times New Roman" w:hAnsi="Times New Roman"/>
          <w:sz w:val="24"/>
          <w:szCs w:val="24"/>
          <w:lang w:eastAsia="bg-BG"/>
        </w:rPr>
      </w:pPr>
    </w:p>
    <w:p w:rsidR="000976DE" w:rsidRDefault="000976DE" w:rsidP="000976DE">
      <w:pPr>
        <w:spacing w:line="276"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Pr="000976DE">
        <w:rPr>
          <w:rFonts w:ascii="Times New Roman" w:eastAsia="Times New Roman" w:hAnsi="Times New Roman"/>
          <w:b/>
          <w:sz w:val="24"/>
          <w:szCs w:val="24"/>
          <w:lang w:eastAsia="bg-BG"/>
        </w:rPr>
        <w:t>РЕШИ:</w:t>
      </w:r>
    </w:p>
    <w:p w:rsidR="00922A7F" w:rsidRPr="000976DE" w:rsidRDefault="00922A7F" w:rsidP="000976DE">
      <w:pPr>
        <w:spacing w:line="276" w:lineRule="auto"/>
        <w:jc w:val="both"/>
        <w:rPr>
          <w:rFonts w:ascii="Times New Roman" w:eastAsia="Times New Roman" w:hAnsi="Times New Roman"/>
          <w:b/>
          <w:sz w:val="24"/>
          <w:szCs w:val="24"/>
          <w:lang w:eastAsia="bg-BG"/>
        </w:rPr>
      </w:pPr>
    </w:p>
    <w:p w:rsidR="000976DE" w:rsidRPr="000976DE" w:rsidRDefault="000976DE" w:rsidP="000976DE">
      <w:pPr>
        <w:spacing w:line="276" w:lineRule="auto"/>
        <w:jc w:val="both"/>
        <w:rPr>
          <w:rFonts w:ascii="Times New Roman" w:eastAsia="Times New Roman" w:hAnsi="Times New Roman"/>
          <w:sz w:val="24"/>
          <w:szCs w:val="24"/>
          <w:lang w:eastAsia="bg-BG"/>
        </w:rPr>
      </w:pPr>
      <w:r w:rsidRPr="009C1310">
        <w:rPr>
          <w:rFonts w:ascii="Times New Roman" w:eastAsia="Times New Roman" w:hAnsi="Times New Roman"/>
          <w:b/>
          <w:sz w:val="24"/>
          <w:szCs w:val="24"/>
          <w:lang w:eastAsia="bg-BG"/>
        </w:rPr>
        <w:t>ОТХВЪРЛЯ</w:t>
      </w:r>
      <w:r w:rsidRPr="000976DE">
        <w:rPr>
          <w:rFonts w:ascii="Times New Roman" w:eastAsia="Times New Roman" w:hAnsi="Times New Roman"/>
          <w:sz w:val="24"/>
          <w:szCs w:val="24"/>
          <w:lang w:eastAsia="bg-BG"/>
        </w:rPr>
        <w:t xml:space="preserve"> сигнала от Златко </w:t>
      </w:r>
      <w:proofErr w:type="spellStart"/>
      <w:r w:rsidRPr="000976DE">
        <w:rPr>
          <w:rFonts w:ascii="Times New Roman" w:eastAsia="Times New Roman" w:hAnsi="Times New Roman"/>
          <w:sz w:val="24"/>
          <w:szCs w:val="24"/>
          <w:lang w:eastAsia="bg-BG"/>
        </w:rPr>
        <w:t>Кортенски</w:t>
      </w:r>
      <w:proofErr w:type="spellEnd"/>
      <w:r w:rsidRPr="000976DE">
        <w:rPr>
          <w:rFonts w:ascii="Times New Roman" w:eastAsia="Times New Roman" w:hAnsi="Times New Roman"/>
          <w:sz w:val="24"/>
          <w:szCs w:val="24"/>
          <w:lang w:eastAsia="bg-BG"/>
        </w:rPr>
        <w:t>, за нарушение на чл.184, ал.1 от Изборния кодекс, като НЕОСНОВАТЕЛЕН.</w:t>
      </w:r>
    </w:p>
    <w:p w:rsid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t>Решението подлежи на оспорване пред ЦИК, чрез РИК в тридневен срок от обявяването му по реда на чл. 73 от ИК.</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b/>
          <w:sz w:val="24"/>
          <w:szCs w:val="24"/>
          <w:lang w:eastAsia="bg-BG"/>
        </w:rPr>
        <w:t xml:space="preserve">           ПРЕДСЕДАТЕЛЯТ МИЛКО ДИМИТРОВ:</w:t>
      </w:r>
      <w:r w:rsidRPr="000976DE">
        <w:rPr>
          <w:rFonts w:ascii="Times New Roman" w:eastAsia="Times New Roman" w:hAnsi="Times New Roman"/>
          <w:sz w:val="24"/>
          <w:szCs w:val="24"/>
          <w:lang w:eastAsia="bg-BG"/>
        </w:rPr>
        <w:t xml:space="preserve"> Колеги, чухте проекта. Има ли изказвания? Няма. Процедура по гласуване.</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b/>
          <w:sz w:val="24"/>
          <w:szCs w:val="24"/>
          <w:lang w:eastAsia="bg-BG"/>
        </w:rPr>
        <w:t xml:space="preserve">           КАТЯ АПОСТОЛОВА:</w:t>
      </w:r>
      <w:r w:rsidRPr="000976DE">
        <w:rPr>
          <w:rFonts w:ascii="Times New Roman" w:eastAsia="Times New Roman" w:hAnsi="Times New Roman"/>
          <w:sz w:val="24"/>
          <w:szCs w:val="24"/>
          <w:lang w:eastAsia="bg-BG"/>
        </w:rPr>
        <w:t xml:space="preserve"> гласували </w:t>
      </w:r>
      <w:r w:rsidRPr="000976DE">
        <w:rPr>
          <w:rFonts w:ascii="Times New Roman" w:eastAsia="Times New Roman" w:hAnsi="Times New Roman"/>
          <w:b/>
          <w:sz w:val="24"/>
          <w:szCs w:val="24"/>
          <w:lang w:eastAsia="bg-BG"/>
        </w:rPr>
        <w:t>ЗА</w:t>
      </w:r>
      <w:r w:rsidRPr="000976DE">
        <w:rPr>
          <w:rFonts w:ascii="Times New Roman" w:eastAsia="Times New Roman" w:hAnsi="Times New Roman"/>
          <w:sz w:val="24"/>
          <w:szCs w:val="24"/>
          <w:lang w:eastAsia="bg-BG"/>
        </w:rPr>
        <w:t xml:space="preserve"> – </w:t>
      </w:r>
      <w:r w:rsidRPr="000976DE">
        <w:rPr>
          <w:rFonts w:ascii="Times New Roman" w:eastAsia="Times New Roman" w:hAnsi="Times New Roman"/>
          <w:b/>
          <w:sz w:val="24"/>
          <w:szCs w:val="24"/>
          <w:lang w:eastAsia="bg-BG"/>
        </w:rPr>
        <w:t>13</w:t>
      </w:r>
      <w:r w:rsidRPr="000976DE">
        <w:rPr>
          <w:rFonts w:ascii="Times New Roman" w:eastAsia="Times New Roman" w:hAnsi="Times New Roman"/>
          <w:sz w:val="24"/>
          <w:szCs w:val="24"/>
          <w:lang w:eastAsia="bg-BG"/>
        </w:rPr>
        <w:t xml:space="preserve"> членове – Милко Димитров, Ани Канева, Яна Първанова, Емилия Марчева, Мима Атанасова, Мариана Гърдева, Нели Стоянова, Биляна Кавалджиева-Димитрова, Николай Начев, Катя Апостолова, Димитър Събев, Лора </w:t>
      </w:r>
      <w:proofErr w:type="spellStart"/>
      <w:r w:rsidRPr="000976DE">
        <w:rPr>
          <w:rFonts w:ascii="Times New Roman" w:eastAsia="Times New Roman" w:hAnsi="Times New Roman"/>
          <w:sz w:val="24"/>
          <w:szCs w:val="24"/>
          <w:lang w:eastAsia="bg-BG"/>
        </w:rPr>
        <w:t>Каламерова</w:t>
      </w:r>
      <w:proofErr w:type="spellEnd"/>
      <w:r w:rsidRPr="000976DE">
        <w:rPr>
          <w:rFonts w:ascii="Times New Roman" w:eastAsia="Times New Roman" w:hAnsi="Times New Roman"/>
          <w:sz w:val="24"/>
          <w:szCs w:val="24"/>
          <w:lang w:eastAsia="bg-BG"/>
        </w:rPr>
        <w:t xml:space="preserve">, Веса </w:t>
      </w:r>
      <w:proofErr w:type="spellStart"/>
      <w:r w:rsidRPr="000976DE">
        <w:rPr>
          <w:rFonts w:ascii="Times New Roman" w:eastAsia="Times New Roman" w:hAnsi="Times New Roman"/>
          <w:sz w:val="24"/>
          <w:szCs w:val="24"/>
          <w:lang w:eastAsia="bg-BG"/>
        </w:rPr>
        <w:t>Ефева</w:t>
      </w:r>
      <w:proofErr w:type="spellEnd"/>
      <w:r w:rsidRPr="000976DE">
        <w:rPr>
          <w:rFonts w:ascii="Times New Roman" w:eastAsia="Times New Roman" w:hAnsi="Times New Roman"/>
          <w:sz w:val="24"/>
          <w:szCs w:val="24"/>
          <w:lang w:eastAsia="bg-BG"/>
        </w:rPr>
        <w:t>.</w:t>
      </w:r>
    </w:p>
    <w:p w:rsidR="000976DE" w:rsidRPr="000976DE" w:rsidRDefault="000976DE" w:rsidP="000976DE">
      <w:pPr>
        <w:spacing w:line="276" w:lineRule="auto"/>
        <w:jc w:val="both"/>
        <w:rPr>
          <w:rFonts w:ascii="Times New Roman" w:eastAsia="Times New Roman" w:hAnsi="Times New Roman"/>
          <w:sz w:val="24"/>
          <w:szCs w:val="24"/>
          <w:lang w:eastAsia="bg-BG"/>
        </w:rPr>
      </w:pPr>
      <w:r w:rsidRPr="000976DE">
        <w:rPr>
          <w:rFonts w:ascii="Times New Roman" w:eastAsia="Times New Roman" w:hAnsi="Times New Roman"/>
          <w:sz w:val="24"/>
          <w:szCs w:val="24"/>
          <w:lang w:eastAsia="bg-BG"/>
        </w:rPr>
        <w:lastRenderedPageBreak/>
        <w:t>Против – няма.</w:t>
      </w:r>
    </w:p>
    <w:p w:rsidR="000976DE" w:rsidRDefault="00C628D3" w:rsidP="000976DE">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0976DE" w:rsidRPr="000976DE">
        <w:rPr>
          <w:rFonts w:ascii="Times New Roman" w:eastAsia="Times New Roman" w:hAnsi="Times New Roman"/>
          <w:b/>
          <w:sz w:val="24"/>
          <w:szCs w:val="24"/>
          <w:lang w:eastAsia="bg-BG"/>
        </w:rPr>
        <w:t xml:space="preserve">  ПРЕДСЕДАТЕЛЯТ МИЛКО ДИМИТРОВ:</w:t>
      </w:r>
      <w:r w:rsidR="000976DE">
        <w:rPr>
          <w:rFonts w:ascii="Times New Roman" w:eastAsia="Times New Roman" w:hAnsi="Times New Roman"/>
          <w:sz w:val="24"/>
          <w:szCs w:val="24"/>
          <w:lang w:eastAsia="bg-BG"/>
        </w:rPr>
        <w:t xml:space="preserve"> </w:t>
      </w:r>
      <w:r w:rsidR="000976DE" w:rsidRPr="000976DE">
        <w:rPr>
          <w:rFonts w:ascii="Times New Roman" w:eastAsia="Times New Roman" w:hAnsi="Times New Roman"/>
          <w:sz w:val="24"/>
          <w:szCs w:val="24"/>
          <w:lang w:eastAsia="bg-BG"/>
        </w:rPr>
        <w:t>Решението се приема и е с № 15</w:t>
      </w:r>
      <w:r w:rsidR="000976DE">
        <w:rPr>
          <w:rFonts w:ascii="Times New Roman" w:eastAsia="Times New Roman" w:hAnsi="Times New Roman"/>
          <w:sz w:val="24"/>
          <w:szCs w:val="24"/>
          <w:lang w:eastAsia="bg-BG"/>
        </w:rPr>
        <w:t>8</w:t>
      </w:r>
      <w:r w:rsidR="000976DE" w:rsidRPr="000976DE">
        <w:rPr>
          <w:rFonts w:ascii="Times New Roman" w:eastAsia="Times New Roman" w:hAnsi="Times New Roman"/>
          <w:sz w:val="24"/>
          <w:szCs w:val="24"/>
          <w:lang w:eastAsia="bg-BG"/>
        </w:rPr>
        <w:t>-ПВР/НС от днешна дата.</w:t>
      </w:r>
    </w:p>
    <w:p w:rsidR="00CD5FD7" w:rsidRPr="00CD5FD7" w:rsidRDefault="00CD5FD7" w:rsidP="00CD5FD7">
      <w:pPr>
        <w:spacing w:line="276" w:lineRule="auto"/>
        <w:jc w:val="both"/>
        <w:rPr>
          <w:rFonts w:ascii="Times New Roman" w:eastAsia="Times New Roman" w:hAnsi="Times New Roman"/>
          <w:sz w:val="24"/>
          <w:szCs w:val="24"/>
          <w:lang w:eastAsia="bg-BG"/>
        </w:rPr>
      </w:pPr>
      <w:r w:rsidRPr="00CD5FD7">
        <w:rPr>
          <w:rFonts w:ascii="Times New Roman" w:eastAsia="Times New Roman" w:hAnsi="Times New Roman"/>
          <w:sz w:val="24"/>
          <w:szCs w:val="24"/>
          <w:lang w:eastAsia="bg-BG"/>
        </w:rPr>
        <w:t>Поради изчерпване на дневния ред закривам заседанието.</w:t>
      </w:r>
    </w:p>
    <w:p w:rsidR="00CD5FD7" w:rsidRPr="00CD5FD7" w:rsidRDefault="00CD5FD7" w:rsidP="00CD5FD7">
      <w:pPr>
        <w:spacing w:line="276" w:lineRule="auto"/>
        <w:jc w:val="both"/>
        <w:rPr>
          <w:rFonts w:ascii="Times New Roman" w:eastAsia="Times New Roman" w:hAnsi="Times New Roman"/>
          <w:sz w:val="24"/>
          <w:szCs w:val="24"/>
          <w:lang w:eastAsia="bg-BG"/>
        </w:rPr>
      </w:pPr>
      <w:r w:rsidRPr="00CD5FD7">
        <w:rPr>
          <w:rFonts w:ascii="Times New Roman" w:eastAsia="Times New Roman" w:hAnsi="Times New Roman"/>
          <w:sz w:val="24"/>
          <w:szCs w:val="24"/>
          <w:lang w:eastAsia="bg-BG"/>
        </w:rPr>
        <w:t>Заседанието бе закрито в 1</w:t>
      </w:r>
      <w:r w:rsidR="00E24F6F">
        <w:rPr>
          <w:rFonts w:ascii="Times New Roman" w:eastAsia="Times New Roman" w:hAnsi="Times New Roman"/>
          <w:sz w:val="24"/>
          <w:szCs w:val="24"/>
          <w:lang w:eastAsia="bg-BG"/>
        </w:rPr>
        <w:t>1</w:t>
      </w:r>
      <w:r>
        <w:rPr>
          <w:rFonts w:ascii="Times New Roman" w:eastAsia="Times New Roman" w:hAnsi="Times New Roman"/>
          <w:sz w:val="24"/>
          <w:szCs w:val="24"/>
          <w:lang w:eastAsia="bg-BG"/>
        </w:rPr>
        <w:t>.20</w:t>
      </w:r>
      <w:r w:rsidRPr="00CD5FD7">
        <w:rPr>
          <w:rFonts w:ascii="Times New Roman" w:eastAsia="Times New Roman" w:hAnsi="Times New Roman"/>
          <w:sz w:val="24"/>
          <w:szCs w:val="24"/>
          <w:lang w:eastAsia="bg-BG"/>
        </w:rPr>
        <w:t xml:space="preserve"> часа.</w:t>
      </w:r>
    </w:p>
    <w:p w:rsidR="00CD5FD7" w:rsidRPr="00CD5FD7" w:rsidRDefault="00CD5FD7" w:rsidP="00CD5FD7">
      <w:pPr>
        <w:spacing w:line="276" w:lineRule="auto"/>
        <w:jc w:val="both"/>
        <w:rPr>
          <w:rFonts w:ascii="Times New Roman" w:eastAsia="Times New Roman" w:hAnsi="Times New Roman"/>
          <w:sz w:val="24"/>
          <w:szCs w:val="24"/>
          <w:lang w:eastAsia="bg-BG"/>
        </w:rPr>
      </w:pPr>
    </w:p>
    <w:p w:rsidR="00CD5FD7" w:rsidRPr="00CD5FD7" w:rsidRDefault="00CD5FD7" w:rsidP="00CD5FD7">
      <w:pPr>
        <w:spacing w:line="276" w:lineRule="auto"/>
        <w:jc w:val="both"/>
        <w:rPr>
          <w:rFonts w:ascii="Times New Roman" w:eastAsia="Times New Roman" w:hAnsi="Times New Roman"/>
          <w:sz w:val="24"/>
          <w:szCs w:val="24"/>
          <w:lang w:eastAsia="bg-BG"/>
        </w:rPr>
      </w:pPr>
      <w:r w:rsidRPr="00CD5FD7">
        <w:rPr>
          <w:rFonts w:ascii="Times New Roman" w:eastAsia="Times New Roman" w:hAnsi="Times New Roman"/>
          <w:sz w:val="24"/>
          <w:szCs w:val="24"/>
          <w:lang w:eastAsia="bg-BG"/>
        </w:rPr>
        <w:t>ПРЕДСЕДАТЕЛ:</w:t>
      </w:r>
    </w:p>
    <w:p w:rsidR="00CD5FD7" w:rsidRPr="00CD5FD7" w:rsidRDefault="00C628D3" w:rsidP="00CD5FD7">
      <w:pPr>
        <w:spacing w:line="276"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CD5FD7" w:rsidRPr="00CD5FD7">
        <w:rPr>
          <w:rFonts w:ascii="Times New Roman" w:eastAsia="Times New Roman" w:hAnsi="Times New Roman"/>
          <w:sz w:val="24"/>
          <w:szCs w:val="24"/>
          <w:lang w:eastAsia="bg-BG"/>
        </w:rPr>
        <w:t>/Милко Димитров/</w:t>
      </w:r>
    </w:p>
    <w:p w:rsidR="00CD5FD7" w:rsidRPr="00CD5FD7" w:rsidRDefault="00CD5FD7" w:rsidP="00CD5FD7">
      <w:pPr>
        <w:spacing w:line="276" w:lineRule="auto"/>
        <w:jc w:val="both"/>
        <w:rPr>
          <w:rFonts w:ascii="Times New Roman" w:eastAsia="Times New Roman" w:hAnsi="Times New Roman"/>
          <w:sz w:val="24"/>
          <w:szCs w:val="24"/>
          <w:lang w:eastAsia="bg-BG"/>
        </w:rPr>
      </w:pPr>
    </w:p>
    <w:p w:rsidR="00C628D3" w:rsidRDefault="00CD5FD7" w:rsidP="00CD5FD7">
      <w:pPr>
        <w:spacing w:line="276" w:lineRule="auto"/>
        <w:jc w:val="both"/>
        <w:rPr>
          <w:rFonts w:ascii="Times New Roman" w:eastAsia="Times New Roman" w:hAnsi="Times New Roman"/>
          <w:sz w:val="24"/>
          <w:szCs w:val="24"/>
          <w:lang w:eastAsia="bg-BG"/>
        </w:rPr>
      </w:pPr>
      <w:r w:rsidRPr="00CD5FD7">
        <w:rPr>
          <w:rFonts w:ascii="Times New Roman" w:eastAsia="Times New Roman" w:hAnsi="Times New Roman"/>
          <w:sz w:val="24"/>
          <w:szCs w:val="24"/>
          <w:lang w:eastAsia="bg-BG"/>
        </w:rPr>
        <w:t>СЕКРЕТАР:</w:t>
      </w:r>
    </w:p>
    <w:p w:rsidR="00CD5FD7" w:rsidRPr="00CD5FD7" w:rsidRDefault="00CD5FD7" w:rsidP="00CD5FD7">
      <w:pPr>
        <w:spacing w:line="276" w:lineRule="auto"/>
        <w:jc w:val="both"/>
        <w:rPr>
          <w:rFonts w:ascii="Times New Roman" w:eastAsia="Times New Roman" w:hAnsi="Times New Roman"/>
          <w:sz w:val="24"/>
          <w:szCs w:val="24"/>
          <w:lang w:eastAsia="bg-BG"/>
        </w:rPr>
      </w:pPr>
      <w:r w:rsidRPr="00CD5FD7">
        <w:rPr>
          <w:rFonts w:ascii="Times New Roman" w:eastAsia="Times New Roman" w:hAnsi="Times New Roman"/>
          <w:sz w:val="24"/>
          <w:szCs w:val="24"/>
          <w:lang w:eastAsia="bg-BG"/>
        </w:rPr>
        <w:t>/Яна Първанова/</w:t>
      </w:r>
    </w:p>
    <w:p w:rsidR="00CD5FD7" w:rsidRPr="000976DE" w:rsidRDefault="00CD5FD7" w:rsidP="000976DE">
      <w:pPr>
        <w:spacing w:line="276" w:lineRule="auto"/>
        <w:jc w:val="both"/>
        <w:rPr>
          <w:rFonts w:ascii="Times New Roman" w:eastAsia="Times New Roman" w:hAnsi="Times New Roman"/>
          <w:sz w:val="24"/>
          <w:szCs w:val="24"/>
          <w:lang w:eastAsia="bg-BG"/>
        </w:rPr>
      </w:pPr>
    </w:p>
    <w:p w:rsidR="000976DE" w:rsidRPr="000976DE" w:rsidRDefault="000976DE" w:rsidP="000976DE">
      <w:pPr>
        <w:spacing w:line="276" w:lineRule="auto"/>
        <w:jc w:val="both"/>
        <w:rPr>
          <w:rFonts w:ascii="Times New Roman" w:eastAsia="Times New Roman" w:hAnsi="Times New Roman"/>
          <w:sz w:val="24"/>
          <w:szCs w:val="24"/>
          <w:lang w:eastAsia="bg-BG"/>
        </w:rPr>
      </w:pPr>
    </w:p>
    <w:p w:rsidR="000976DE" w:rsidRPr="000976DE" w:rsidRDefault="000976DE" w:rsidP="000976DE">
      <w:pPr>
        <w:spacing w:line="276" w:lineRule="auto"/>
        <w:jc w:val="both"/>
        <w:rPr>
          <w:rFonts w:ascii="Times New Roman" w:eastAsia="Times New Roman" w:hAnsi="Times New Roman"/>
          <w:sz w:val="24"/>
          <w:szCs w:val="24"/>
          <w:lang w:eastAsia="bg-BG"/>
        </w:rPr>
      </w:pPr>
    </w:p>
    <w:p w:rsidR="000976DE" w:rsidRDefault="000976DE" w:rsidP="00791414">
      <w:pPr>
        <w:spacing w:line="276" w:lineRule="auto"/>
        <w:jc w:val="both"/>
        <w:rPr>
          <w:rFonts w:ascii="Times New Roman" w:eastAsia="Times New Roman" w:hAnsi="Times New Roman"/>
          <w:sz w:val="24"/>
          <w:szCs w:val="24"/>
          <w:lang w:eastAsia="bg-BG"/>
        </w:rPr>
      </w:pPr>
    </w:p>
    <w:p w:rsidR="00791414" w:rsidRDefault="00791414" w:rsidP="00791414">
      <w:pPr>
        <w:shd w:val="clear" w:color="auto" w:fill="FFFFFF"/>
        <w:tabs>
          <w:tab w:val="left" w:pos="2114"/>
        </w:tabs>
        <w:spacing w:after="150" w:line="276" w:lineRule="auto"/>
        <w:jc w:val="both"/>
        <w:rPr>
          <w:rFonts w:ascii="Times New Roman" w:eastAsia="Times New Roman" w:hAnsi="Times New Roman" w:cs="Times New Roman"/>
          <w:sz w:val="24"/>
          <w:szCs w:val="24"/>
          <w:lang w:eastAsia="bg-BG"/>
        </w:rPr>
      </w:pPr>
    </w:p>
    <w:p w:rsidR="00791414" w:rsidRDefault="00791414" w:rsidP="0012560B">
      <w:pPr>
        <w:spacing w:line="276" w:lineRule="auto"/>
        <w:jc w:val="both"/>
        <w:rPr>
          <w:rFonts w:ascii="Times New Roman" w:eastAsia="Times New Roman" w:hAnsi="Times New Roman"/>
          <w:sz w:val="24"/>
          <w:szCs w:val="24"/>
          <w:lang w:eastAsia="bg-BG"/>
        </w:rPr>
      </w:pPr>
    </w:p>
    <w:p w:rsidR="0012560B" w:rsidRDefault="0012560B" w:rsidP="0012560B">
      <w:pPr>
        <w:spacing w:line="276" w:lineRule="auto"/>
        <w:jc w:val="both"/>
        <w:rPr>
          <w:rFonts w:ascii="Times New Roman" w:eastAsia="Times New Roman" w:hAnsi="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Default="0012560B" w:rsidP="0012560B">
      <w:pPr>
        <w:spacing w:line="276" w:lineRule="auto"/>
        <w:jc w:val="both"/>
        <w:rPr>
          <w:rFonts w:ascii="Times New Roman" w:eastAsia="Times New Roman" w:hAnsi="Times New Roman"/>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b/>
          <w:sz w:val="24"/>
          <w:szCs w:val="24"/>
          <w:lang w:eastAsia="bg-BG"/>
        </w:rPr>
      </w:pPr>
    </w:p>
    <w:p w:rsidR="0012560B" w:rsidRPr="0012560B" w:rsidRDefault="0012560B" w:rsidP="0012560B">
      <w:pPr>
        <w:shd w:val="clear" w:color="auto" w:fill="FFFFFF"/>
        <w:spacing w:after="150" w:line="276" w:lineRule="auto"/>
        <w:jc w:val="both"/>
        <w:rPr>
          <w:rFonts w:ascii="Times New Roman" w:eastAsia="Times New Roman" w:hAnsi="Times New Roman" w:cs="Times New Roman"/>
          <w:sz w:val="24"/>
          <w:szCs w:val="24"/>
          <w:lang w:eastAsia="bg-BG"/>
        </w:rPr>
      </w:pPr>
    </w:p>
    <w:p w:rsidR="0012560B" w:rsidRPr="0012560B" w:rsidRDefault="0012560B" w:rsidP="0012560B">
      <w:pPr>
        <w:spacing w:after="0" w:line="276" w:lineRule="auto"/>
        <w:ind w:firstLine="709"/>
        <w:jc w:val="both"/>
        <w:rPr>
          <w:rFonts w:ascii="Times New Roman" w:eastAsia="Calibri" w:hAnsi="Times New Roman" w:cs="Times New Roman"/>
          <w:sz w:val="24"/>
          <w:szCs w:val="24"/>
        </w:rPr>
      </w:pPr>
    </w:p>
    <w:p w:rsidR="0012560B" w:rsidRPr="00D02BF5" w:rsidRDefault="0012560B" w:rsidP="00ED664D">
      <w:pPr>
        <w:shd w:val="clear" w:color="auto" w:fill="FFFFFF"/>
        <w:spacing w:after="150" w:line="276" w:lineRule="auto"/>
        <w:jc w:val="both"/>
        <w:rPr>
          <w:rFonts w:ascii="Times New Roman" w:eastAsia="Times New Roman" w:hAnsi="Times New Roman" w:cs="Times New Roman"/>
          <w:sz w:val="24"/>
          <w:szCs w:val="24"/>
          <w:lang w:eastAsia="bg-BG"/>
        </w:rPr>
      </w:pPr>
    </w:p>
    <w:p w:rsidR="00ED664D" w:rsidRDefault="00ED664D" w:rsidP="00ED664D">
      <w:pPr>
        <w:spacing w:line="276" w:lineRule="auto"/>
        <w:jc w:val="both"/>
        <w:rPr>
          <w:rFonts w:ascii="Times New Roman" w:eastAsia="Times New Roman" w:hAnsi="Times New Roman"/>
          <w:sz w:val="24"/>
          <w:szCs w:val="24"/>
          <w:lang w:eastAsia="bg-BG"/>
        </w:rPr>
      </w:pPr>
    </w:p>
    <w:p w:rsidR="00ED664D" w:rsidRPr="00ED664D" w:rsidRDefault="00ED664D" w:rsidP="00ED664D">
      <w:pPr>
        <w:spacing w:after="0" w:line="276" w:lineRule="auto"/>
        <w:ind w:firstLine="709"/>
        <w:jc w:val="both"/>
        <w:rPr>
          <w:rFonts w:ascii="Times New Roman" w:eastAsia="Calibri" w:hAnsi="Times New Roman" w:cs="Times New Roman"/>
          <w:b/>
          <w:sz w:val="24"/>
          <w:szCs w:val="24"/>
        </w:rPr>
      </w:pPr>
    </w:p>
    <w:p w:rsidR="00ED664D" w:rsidRPr="003E4A49" w:rsidRDefault="00ED664D" w:rsidP="00C16A5F">
      <w:pPr>
        <w:spacing w:after="0" w:line="276" w:lineRule="auto"/>
        <w:jc w:val="both"/>
        <w:rPr>
          <w:rFonts w:ascii="Times New Roman" w:hAnsi="Times New Roman"/>
          <w:sz w:val="24"/>
          <w:szCs w:val="24"/>
        </w:rPr>
      </w:pPr>
    </w:p>
    <w:p w:rsidR="00C16A5F" w:rsidRPr="00782580" w:rsidRDefault="00C16A5F" w:rsidP="00782580">
      <w:pPr>
        <w:rPr>
          <w:rFonts w:ascii="Times New Roman" w:hAnsi="Times New Roman" w:cs="Times New Roman"/>
          <w:sz w:val="24"/>
          <w:szCs w:val="24"/>
        </w:rPr>
      </w:pPr>
    </w:p>
    <w:sectPr w:rsidR="00C16A5F" w:rsidRPr="00782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0C7E"/>
    <w:multiLevelType w:val="multilevel"/>
    <w:tmpl w:val="DAD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8C"/>
    <w:rsid w:val="00022D63"/>
    <w:rsid w:val="000976DE"/>
    <w:rsid w:val="0012560B"/>
    <w:rsid w:val="00276B4D"/>
    <w:rsid w:val="002B6821"/>
    <w:rsid w:val="00576F84"/>
    <w:rsid w:val="005B4129"/>
    <w:rsid w:val="00782580"/>
    <w:rsid w:val="00791414"/>
    <w:rsid w:val="00872F74"/>
    <w:rsid w:val="00922A7F"/>
    <w:rsid w:val="009501B4"/>
    <w:rsid w:val="00961A6F"/>
    <w:rsid w:val="009C1310"/>
    <w:rsid w:val="00B92E8C"/>
    <w:rsid w:val="00C16A5F"/>
    <w:rsid w:val="00C628D3"/>
    <w:rsid w:val="00CD5FD7"/>
    <w:rsid w:val="00E24F6F"/>
    <w:rsid w:val="00EC4FF8"/>
    <w:rsid w:val="00EC622C"/>
    <w:rsid w:val="00ED664D"/>
    <w:rsid w:val="00F66121"/>
    <w:rsid w:val="00F87D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F5D0-B5F0-4361-A526-3C03A29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658B-65E6-4751-9038-AB509D0E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2720</Words>
  <Characters>15506</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izbori2021</dc:creator>
  <cp:keywords/>
  <dc:description/>
  <cp:lastModifiedBy>izbori2021</cp:lastModifiedBy>
  <cp:revision>23</cp:revision>
  <dcterms:created xsi:type="dcterms:W3CDTF">2021-11-18T07:16:00Z</dcterms:created>
  <dcterms:modified xsi:type="dcterms:W3CDTF">2021-11-19T09:15:00Z</dcterms:modified>
</cp:coreProperties>
</file>