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52" w:rsidRPr="0011159D" w:rsidRDefault="00AF5D52" w:rsidP="00AF5D52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 xml:space="preserve">Заседание на </w:t>
      </w:r>
      <w:r>
        <w:rPr>
          <w:b/>
          <w:sz w:val="32"/>
          <w:szCs w:val="32"/>
        </w:rPr>
        <w:t>Р</w:t>
      </w:r>
      <w:r w:rsidRPr="0011159D">
        <w:rPr>
          <w:b/>
          <w:sz w:val="32"/>
          <w:szCs w:val="32"/>
        </w:rPr>
        <w:t>ИК</w:t>
      </w:r>
      <w:r>
        <w:rPr>
          <w:b/>
          <w:sz w:val="32"/>
          <w:szCs w:val="32"/>
        </w:rPr>
        <w:t xml:space="preserve"> </w:t>
      </w:r>
      <w:r w:rsidRPr="0011159D">
        <w:rPr>
          <w:b/>
          <w:sz w:val="32"/>
          <w:szCs w:val="32"/>
        </w:rPr>
        <w:t>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263990">
        <w:rPr>
          <w:b/>
          <w:sz w:val="32"/>
          <w:szCs w:val="32"/>
          <w:lang w:val="en-US"/>
        </w:rPr>
        <w:t>0</w:t>
      </w:r>
      <w:r w:rsidR="00DD7200">
        <w:rPr>
          <w:b/>
          <w:sz w:val="32"/>
          <w:szCs w:val="32"/>
          <w:lang w:val="en-US"/>
        </w:rPr>
        <w:t>3</w:t>
      </w:r>
      <w:r w:rsidRPr="0011159D">
        <w:rPr>
          <w:b/>
          <w:sz w:val="32"/>
          <w:szCs w:val="32"/>
        </w:rPr>
        <w:t>.</w:t>
      </w:r>
      <w:r w:rsidR="00263990">
        <w:rPr>
          <w:b/>
          <w:sz w:val="32"/>
          <w:szCs w:val="32"/>
          <w:lang w:val="en-US"/>
        </w:rPr>
        <w:t>11</w:t>
      </w:r>
      <w:r w:rsidRPr="0011159D">
        <w:rPr>
          <w:b/>
          <w:sz w:val="32"/>
          <w:szCs w:val="32"/>
        </w:rPr>
        <w:t>.201</w:t>
      </w:r>
      <w:r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 xml:space="preserve"> г.</w:t>
      </w: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AF5D52" w:rsidRPr="00F36FE9" w:rsidRDefault="00AF5D52" w:rsidP="00AF5D52">
      <w:pPr>
        <w:spacing w:after="0" w:line="240" w:lineRule="auto"/>
        <w:ind w:right="-30"/>
        <w:jc w:val="right"/>
        <w:rPr>
          <w:b/>
          <w:lang w:val="en-US"/>
        </w:rPr>
      </w:pPr>
      <w:r w:rsidRPr="00F36FE9">
        <w:rPr>
          <w:b/>
        </w:rPr>
        <w:t xml:space="preserve">Последен № </w:t>
      </w:r>
      <w:r w:rsidR="00B73F67">
        <w:rPr>
          <w:b/>
          <w:lang w:val="en-US"/>
        </w:rPr>
        <w:t>99</w:t>
      </w:r>
      <w:r w:rsidRPr="00F36FE9">
        <w:rPr>
          <w:b/>
        </w:rPr>
        <w:t>-ПВР/НР</w:t>
      </w:r>
    </w:p>
    <w:p w:rsidR="008749AD" w:rsidRPr="00AD33FC" w:rsidRDefault="008749AD" w:rsidP="008749AD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407" w:type="dxa"/>
        <w:tblLayout w:type="fixed"/>
        <w:tblLook w:val="01E0" w:firstRow="1" w:lastRow="1" w:firstColumn="1" w:lastColumn="1" w:noHBand="0" w:noVBand="0"/>
      </w:tblPr>
      <w:tblGrid>
        <w:gridCol w:w="534"/>
        <w:gridCol w:w="7777"/>
        <w:gridCol w:w="2096"/>
      </w:tblGrid>
      <w:tr w:rsidR="008749AD" w:rsidRPr="00AD33FC" w:rsidTr="00D729A6">
        <w:trPr>
          <w:trHeight w:val="772"/>
        </w:trPr>
        <w:tc>
          <w:tcPr>
            <w:tcW w:w="534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№</w:t>
            </w:r>
          </w:p>
        </w:tc>
        <w:tc>
          <w:tcPr>
            <w:tcW w:w="7777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Материали за заседанието:</w:t>
            </w:r>
          </w:p>
        </w:tc>
        <w:tc>
          <w:tcPr>
            <w:tcW w:w="2096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 xml:space="preserve">Член </w:t>
            </w:r>
            <w:r w:rsidR="00162A51">
              <w:rPr>
                <w:b/>
              </w:rPr>
              <w:t>Р</w:t>
            </w:r>
            <w:r w:rsidRPr="00AD33FC">
              <w:rPr>
                <w:b/>
              </w:rPr>
              <w:t>ИК</w:t>
            </w:r>
          </w:p>
        </w:tc>
      </w:tr>
      <w:tr w:rsidR="004077B6" w:rsidRPr="00AD33FC" w:rsidTr="00D729A6">
        <w:trPr>
          <w:trHeight w:val="420"/>
        </w:trPr>
        <w:tc>
          <w:tcPr>
            <w:tcW w:w="534" w:type="dxa"/>
          </w:tcPr>
          <w:p w:rsidR="004077B6" w:rsidRPr="00AD33FC" w:rsidRDefault="004077B6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77" w:type="dxa"/>
          </w:tcPr>
          <w:p w:rsidR="004077B6" w:rsidRPr="00B73F67" w:rsidRDefault="00DD7200" w:rsidP="00B73F67">
            <w:pPr>
              <w:shd w:val="clear" w:color="auto" w:fill="FEFEFE"/>
              <w:spacing w:after="240" w:line="270" w:lineRule="atLeast"/>
              <w:jc w:val="both"/>
              <w:rPr>
                <w:sz w:val="22"/>
                <w:szCs w:val="22"/>
                <w:lang w:val="en-US" w:eastAsia="bg-BG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="00B73F67" w:rsidRPr="00B73F67">
              <w:rPr>
                <w:sz w:val="22"/>
                <w:szCs w:val="22"/>
                <w:lang w:eastAsia="bg-BG"/>
              </w:rPr>
              <w:t>поправка на техническа грешка, допусната в Решение №15-ПВР/НР от 10.</w:t>
            </w:r>
            <w:proofErr w:type="spellStart"/>
            <w:r w:rsidR="00B73F67" w:rsidRPr="00B73F67">
              <w:rPr>
                <w:sz w:val="22"/>
                <w:szCs w:val="22"/>
                <w:lang w:eastAsia="bg-BG"/>
              </w:rPr>
              <w:t>10</w:t>
            </w:r>
            <w:proofErr w:type="spellEnd"/>
            <w:r w:rsidR="00B73F67" w:rsidRPr="00B73F67">
              <w:rPr>
                <w:sz w:val="22"/>
                <w:szCs w:val="22"/>
                <w:lang w:eastAsia="bg-BG"/>
              </w:rPr>
              <w:t>.2016г. на Районна избирателна комисия в тридесет и първи район – Ямбол за назначаване на СИК на територията на община Ямбол и промяна в състав на СИК на територията на община Ямбол.</w:t>
            </w:r>
          </w:p>
        </w:tc>
        <w:tc>
          <w:tcPr>
            <w:tcW w:w="2096" w:type="dxa"/>
          </w:tcPr>
          <w:p w:rsidR="004077B6" w:rsidRPr="00B73F67" w:rsidRDefault="00B73F67" w:rsidP="00B73F67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ЕИ</w:t>
            </w:r>
          </w:p>
        </w:tc>
      </w:tr>
      <w:tr w:rsidR="004077B6" w:rsidRPr="00AD33FC" w:rsidTr="00D729A6">
        <w:trPr>
          <w:trHeight w:val="810"/>
        </w:trPr>
        <w:tc>
          <w:tcPr>
            <w:tcW w:w="534" w:type="dxa"/>
          </w:tcPr>
          <w:p w:rsidR="004077B6" w:rsidRPr="00AD33FC" w:rsidRDefault="004077B6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77" w:type="dxa"/>
          </w:tcPr>
          <w:p w:rsidR="004077B6" w:rsidRPr="00AD33FC" w:rsidRDefault="00B73F67" w:rsidP="00B73F67">
            <w:pPr>
              <w:jc w:val="both"/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Pr="00B73F67">
              <w:t xml:space="preserve">промяна в състав на СИК на територията на община </w:t>
            </w:r>
            <w:r>
              <w:t>Болярово</w:t>
            </w:r>
            <w:r w:rsidRPr="00B73F67">
              <w:t xml:space="preserve">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6" w:type="dxa"/>
          </w:tcPr>
          <w:p w:rsidR="004077B6" w:rsidRPr="00C6348A" w:rsidRDefault="00B73F67" w:rsidP="004077B6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КК</w:t>
            </w:r>
          </w:p>
        </w:tc>
      </w:tr>
      <w:tr w:rsidR="00FC6062" w:rsidRPr="00AD33FC" w:rsidTr="00D729A6">
        <w:trPr>
          <w:trHeight w:val="714"/>
        </w:trPr>
        <w:tc>
          <w:tcPr>
            <w:tcW w:w="534" w:type="dxa"/>
          </w:tcPr>
          <w:p w:rsidR="00FC6062" w:rsidRDefault="00FC6062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777" w:type="dxa"/>
          </w:tcPr>
          <w:p w:rsidR="00FC6062" w:rsidRPr="00DD7200" w:rsidRDefault="00FC6062" w:rsidP="00D97565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Pr="00B73F67">
              <w:t xml:space="preserve">промяна в състав на СИК на територията на община </w:t>
            </w:r>
            <w:r>
              <w:t>Ямбол</w:t>
            </w:r>
            <w:r w:rsidRPr="00B73F67">
              <w:t xml:space="preserve">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6" w:type="dxa"/>
          </w:tcPr>
          <w:p w:rsidR="00FC6062" w:rsidRDefault="00FC6062" w:rsidP="004077B6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ДД</w:t>
            </w:r>
          </w:p>
        </w:tc>
      </w:tr>
      <w:tr w:rsidR="00FC6062" w:rsidRPr="00AD33FC" w:rsidTr="00D729A6">
        <w:trPr>
          <w:trHeight w:val="714"/>
        </w:trPr>
        <w:tc>
          <w:tcPr>
            <w:tcW w:w="534" w:type="dxa"/>
          </w:tcPr>
          <w:p w:rsidR="00FC6062" w:rsidRDefault="00FC6062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777" w:type="dxa"/>
          </w:tcPr>
          <w:p w:rsidR="00FC6062" w:rsidRPr="00DD7200" w:rsidRDefault="00FC6062" w:rsidP="00D97565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Pr="00A02C19">
              <w:rPr>
                <w:color w:val="000000"/>
                <w:lang w:eastAsia="bg-BG"/>
              </w:rPr>
              <w:t xml:space="preserve">регистриране на заместващи </w:t>
            </w:r>
            <w:proofErr w:type="spellStart"/>
            <w:r w:rsidRPr="00A02C19">
              <w:rPr>
                <w:color w:val="000000"/>
                <w:lang w:eastAsia="bg-BG"/>
              </w:rPr>
              <w:t>застъпници</w:t>
            </w:r>
            <w:proofErr w:type="spellEnd"/>
            <w:r w:rsidRPr="00A02C19">
              <w:rPr>
                <w:color w:val="000000"/>
                <w:lang w:eastAsia="bg-BG"/>
              </w:rPr>
              <w:t xml:space="preserve"> на ПП „ГЕРБ“ на територията на Тридесет и първи район- Ямбол, за участие в изборите за президент и вицепрезидент на републиката на 6 ноември 2016 г.</w:t>
            </w:r>
          </w:p>
        </w:tc>
        <w:tc>
          <w:tcPr>
            <w:tcW w:w="2096" w:type="dxa"/>
          </w:tcPr>
          <w:p w:rsidR="00FC6062" w:rsidRDefault="00FC6062" w:rsidP="004077B6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ДД</w:t>
            </w:r>
          </w:p>
        </w:tc>
      </w:tr>
      <w:tr w:rsidR="0009175E" w:rsidRPr="00AD33FC" w:rsidTr="00D729A6">
        <w:trPr>
          <w:trHeight w:val="714"/>
        </w:trPr>
        <w:tc>
          <w:tcPr>
            <w:tcW w:w="534" w:type="dxa"/>
          </w:tcPr>
          <w:p w:rsidR="0009175E" w:rsidRPr="00AD33FC" w:rsidRDefault="004A35DB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ззз</w:t>
            </w:r>
            <w:proofErr w:type="spellEnd"/>
          </w:p>
        </w:tc>
        <w:tc>
          <w:tcPr>
            <w:tcW w:w="7777" w:type="dxa"/>
          </w:tcPr>
          <w:p w:rsidR="0009175E" w:rsidRPr="00B76C79" w:rsidRDefault="00B73F67" w:rsidP="00D97565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Pr="00B73F67">
              <w:rPr>
                <w:color w:val="000000"/>
                <w:lang w:eastAsia="bg-BG"/>
              </w:rPr>
              <w:t>промяна в състави на СИК на територията на община Елхово и община Ямбол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6" w:type="dxa"/>
          </w:tcPr>
          <w:p w:rsidR="0009175E" w:rsidRPr="00085E54" w:rsidRDefault="00B73F67" w:rsidP="004077B6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АК</w:t>
            </w:r>
          </w:p>
        </w:tc>
      </w:tr>
      <w:tr w:rsidR="00B76C79" w:rsidRPr="00AD33FC" w:rsidTr="00D729A6">
        <w:trPr>
          <w:trHeight w:val="774"/>
        </w:trPr>
        <w:tc>
          <w:tcPr>
            <w:tcW w:w="534" w:type="dxa"/>
          </w:tcPr>
          <w:p w:rsidR="00B76C79" w:rsidRPr="00AD33FC" w:rsidRDefault="00B76C79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  <w:r>
              <w:rPr>
                <w:color w:val="000000"/>
              </w:rPr>
              <w:t>ззз</w:t>
            </w:r>
          </w:p>
        </w:tc>
        <w:tc>
          <w:tcPr>
            <w:tcW w:w="7777" w:type="dxa"/>
          </w:tcPr>
          <w:p w:rsidR="00B76C79" w:rsidRPr="00085E54" w:rsidRDefault="00097062" w:rsidP="00097062">
            <w:pPr>
              <w:jc w:val="both"/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>
              <w:rPr>
                <w:color w:val="000000"/>
                <w:lang w:eastAsia="bg-BG"/>
              </w:rPr>
              <w:t>промяна в състава</w:t>
            </w:r>
            <w:r w:rsidRPr="00B73F67">
              <w:rPr>
                <w:color w:val="000000"/>
                <w:lang w:eastAsia="bg-BG"/>
              </w:rPr>
              <w:t xml:space="preserve"> на СИК на територията на община Ямбол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6" w:type="dxa"/>
          </w:tcPr>
          <w:p w:rsidR="00B76C79" w:rsidRPr="001F1E11" w:rsidRDefault="001F1E11" w:rsidP="00A87941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ГБ</w:t>
            </w:r>
          </w:p>
          <w:p w:rsidR="00A87941" w:rsidRPr="00A87941" w:rsidRDefault="00A87941" w:rsidP="00A87941">
            <w:pPr>
              <w:spacing w:line="360" w:lineRule="atLeast"/>
              <w:rPr>
                <w:color w:val="000000"/>
              </w:rPr>
            </w:pPr>
          </w:p>
        </w:tc>
      </w:tr>
      <w:tr w:rsidR="00A87941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A87941" w:rsidRPr="00A87941" w:rsidRDefault="00A87941" w:rsidP="00D729A6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7777" w:type="dxa"/>
          </w:tcPr>
          <w:p w:rsidR="00A87941" w:rsidRPr="001F1E11" w:rsidRDefault="00A87941" w:rsidP="001F1E11">
            <w:pPr>
              <w:jc w:val="both"/>
              <w:rPr>
                <w:rFonts w:eastAsia="Calibri"/>
              </w:rPr>
            </w:pPr>
            <w:r w:rsidRPr="00234A00">
              <w:t xml:space="preserve">Проект на решение относно </w:t>
            </w:r>
            <w:r w:rsidRPr="008A25CF">
              <w:rPr>
                <w:rFonts w:eastAsia="Calibri"/>
              </w:rPr>
              <w:t xml:space="preserve">регистриране на </w:t>
            </w:r>
            <w:proofErr w:type="spellStart"/>
            <w:r w:rsidRPr="008A25CF">
              <w:rPr>
                <w:rFonts w:eastAsia="Calibri"/>
              </w:rPr>
              <w:t>застъпници</w:t>
            </w:r>
            <w:proofErr w:type="spellEnd"/>
            <w:r w:rsidRPr="008A25CF">
              <w:rPr>
                <w:rFonts w:eastAsia="Calibri"/>
              </w:rPr>
              <w:t xml:space="preserve"> на Инициативен комитет за издигане кандидатурата на</w:t>
            </w:r>
            <w:r w:rsidRPr="008A25CF">
              <w:rPr>
                <w:rFonts w:eastAsia="Calibri"/>
                <w:lang w:val="en-US"/>
              </w:rPr>
              <w:t xml:space="preserve"> </w:t>
            </w:r>
            <w:r w:rsidRPr="008A25CF">
              <w:rPr>
                <w:rFonts w:eastAsia="Calibri"/>
              </w:rPr>
              <w:t xml:space="preserve">Веселин Найденов </w:t>
            </w:r>
            <w:proofErr w:type="spellStart"/>
            <w:r w:rsidRPr="008A25CF">
              <w:rPr>
                <w:rFonts w:eastAsia="Calibri"/>
              </w:rPr>
              <w:t>Марешки</w:t>
            </w:r>
            <w:proofErr w:type="spellEnd"/>
            <w:r w:rsidRPr="008A25CF">
              <w:rPr>
                <w:rFonts w:eastAsia="Calibri"/>
              </w:rPr>
              <w:t xml:space="preserve"> – независим кандидат за президент и Петър Живков Петров – независим кандидат за вицепрезидент за участие в изборите за президент и вицепрезидент на републиката на 6 ноември 2016 г.</w:t>
            </w:r>
            <w:bookmarkStart w:id="0" w:name="_GoBack"/>
            <w:bookmarkEnd w:id="0"/>
          </w:p>
        </w:tc>
        <w:tc>
          <w:tcPr>
            <w:tcW w:w="2096" w:type="dxa"/>
          </w:tcPr>
          <w:p w:rsidR="00A87941" w:rsidRDefault="00A87941" w:rsidP="00684B7F">
            <w:pPr>
              <w:jc w:val="center"/>
            </w:pPr>
            <w:r>
              <w:t>ЗД</w:t>
            </w:r>
          </w:p>
        </w:tc>
      </w:tr>
      <w:tr w:rsidR="001F1E11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1F1E11" w:rsidRPr="001F1E11" w:rsidRDefault="001F1E11" w:rsidP="00D729A6">
            <w:r>
              <w:t>8.</w:t>
            </w:r>
          </w:p>
        </w:tc>
        <w:tc>
          <w:tcPr>
            <w:tcW w:w="7777" w:type="dxa"/>
          </w:tcPr>
          <w:p w:rsidR="001F1E11" w:rsidRPr="00DD7200" w:rsidRDefault="001F1E11" w:rsidP="001F1E11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>
              <w:rPr>
                <w:color w:val="000000"/>
                <w:lang w:eastAsia="bg-BG"/>
              </w:rPr>
              <w:t>промяна в състава</w:t>
            </w:r>
            <w:r w:rsidRPr="00B73F67">
              <w:rPr>
                <w:color w:val="000000"/>
                <w:lang w:eastAsia="bg-BG"/>
              </w:rPr>
              <w:t xml:space="preserve"> на СИК на територията на община </w:t>
            </w:r>
            <w:r>
              <w:rPr>
                <w:color w:val="000000"/>
                <w:lang w:eastAsia="bg-BG"/>
              </w:rPr>
              <w:t>Стралджа</w:t>
            </w:r>
            <w:r w:rsidRPr="00B73F67">
              <w:rPr>
                <w:color w:val="000000"/>
                <w:lang w:eastAsia="bg-BG"/>
              </w:rPr>
              <w:t xml:space="preserve">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6" w:type="dxa"/>
          </w:tcPr>
          <w:p w:rsidR="001F1E11" w:rsidRDefault="001F1E11" w:rsidP="00684B7F">
            <w:pPr>
              <w:jc w:val="center"/>
            </w:pPr>
            <w:r>
              <w:t>КК</w:t>
            </w:r>
          </w:p>
        </w:tc>
      </w:tr>
      <w:tr w:rsidR="00234A00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234A00" w:rsidRPr="001F1E11" w:rsidRDefault="001F1E11" w:rsidP="00D729A6">
            <w:r>
              <w:t>9.</w:t>
            </w:r>
          </w:p>
        </w:tc>
        <w:tc>
          <w:tcPr>
            <w:tcW w:w="7777" w:type="dxa"/>
          </w:tcPr>
          <w:p w:rsidR="00675F92" w:rsidRPr="00675F92" w:rsidRDefault="00675F92" w:rsidP="00675F92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Pr="00675F92">
              <w:rPr>
                <w:color w:val="000000"/>
                <w:lang w:eastAsia="bg-BG"/>
              </w:rPr>
              <w:t>приемане на оперативен план на Районна избирателна комисия в Тридесет и първи район-Ямбол за предизборния и изборния ден в изборите за президент и вицепрезидент на републиката и националния референдум на 6 ноември 2016г.</w:t>
            </w:r>
          </w:p>
          <w:p w:rsidR="00234A00" w:rsidRPr="00104244" w:rsidRDefault="00234A00" w:rsidP="0010424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</w:p>
        </w:tc>
        <w:tc>
          <w:tcPr>
            <w:tcW w:w="2096" w:type="dxa"/>
          </w:tcPr>
          <w:p w:rsidR="00234A00" w:rsidRDefault="00675F92" w:rsidP="00684B7F">
            <w:pPr>
              <w:jc w:val="center"/>
            </w:pPr>
            <w:r>
              <w:t>ЕЯ</w:t>
            </w:r>
          </w:p>
        </w:tc>
      </w:tr>
      <w:tr w:rsidR="003902DE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3902DE" w:rsidRDefault="001F1E11" w:rsidP="00D729A6">
            <w:r>
              <w:t>10</w:t>
            </w:r>
            <w:r w:rsidR="00D729A6">
              <w:t>.</w:t>
            </w:r>
          </w:p>
        </w:tc>
        <w:tc>
          <w:tcPr>
            <w:tcW w:w="7777" w:type="dxa"/>
          </w:tcPr>
          <w:p w:rsidR="00A21DE7" w:rsidRDefault="00A21DE7" w:rsidP="004077B6">
            <w:r>
              <w:t>Входяща поща</w:t>
            </w:r>
          </w:p>
        </w:tc>
        <w:tc>
          <w:tcPr>
            <w:tcW w:w="2096" w:type="dxa"/>
          </w:tcPr>
          <w:p w:rsidR="003902DE" w:rsidRDefault="003902DE" w:rsidP="00684B7F">
            <w:pPr>
              <w:jc w:val="center"/>
            </w:pPr>
          </w:p>
        </w:tc>
      </w:tr>
      <w:tr w:rsidR="003902DE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534" w:type="dxa"/>
          </w:tcPr>
          <w:p w:rsidR="003902DE" w:rsidRDefault="001F1E11" w:rsidP="00D729A6">
            <w:r>
              <w:rPr>
                <w:lang w:val="en-US"/>
              </w:rPr>
              <w:t>1</w:t>
            </w:r>
            <w:r>
              <w:t>1</w:t>
            </w:r>
            <w:r w:rsidR="00D729A6">
              <w:t>.</w:t>
            </w:r>
          </w:p>
        </w:tc>
        <w:tc>
          <w:tcPr>
            <w:tcW w:w="7777" w:type="dxa"/>
          </w:tcPr>
          <w:p w:rsidR="003902DE" w:rsidRDefault="00A21DE7" w:rsidP="004077B6">
            <w:r>
              <w:t>Разни</w:t>
            </w:r>
          </w:p>
        </w:tc>
        <w:tc>
          <w:tcPr>
            <w:tcW w:w="2096" w:type="dxa"/>
          </w:tcPr>
          <w:p w:rsidR="003902DE" w:rsidRDefault="003902DE" w:rsidP="00684B7F">
            <w:pPr>
              <w:jc w:val="center"/>
            </w:pPr>
          </w:p>
        </w:tc>
      </w:tr>
    </w:tbl>
    <w:p w:rsidR="00701F37" w:rsidRDefault="00701F37"/>
    <w:sectPr w:rsidR="00701F37" w:rsidSect="008E418D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444A2D76"/>
    <w:lvl w:ilvl="0" w:tplc="77C4FE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E"/>
    <w:rsid w:val="00085E54"/>
    <w:rsid w:val="0009175E"/>
    <w:rsid w:val="00097062"/>
    <w:rsid w:val="000B4E97"/>
    <w:rsid w:val="000D2994"/>
    <w:rsid w:val="000F67D5"/>
    <w:rsid w:val="00104244"/>
    <w:rsid w:val="00113CDF"/>
    <w:rsid w:val="001409DC"/>
    <w:rsid w:val="00162A51"/>
    <w:rsid w:val="001C02F0"/>
    <w:rsid w:val="001E61CD"/>
    <w:rsid w:val="001F1E11"/>
    <w:rsid w:val="00234A00"/>
    <w:rsid w:val="00263990"/>
    <w:rsid w:val="0028224C"/>
    <w:rsid w:val="002C6231"/>
    <w:rsid w:val="0032335F"/>
    <w:rsid w:val="00326806"/>
    <w:rsid w:val="003476C6"/>
    <w:rsid w:val="003902DE"/>
    <w:rsid w:val="0040033C"/>
    <w:rsid w:val="00403349"/>
    <w:rsid w:val="00404D11"/>
    <w:rsid w:val="004077B6"/>
    <w:rsid w:val="004408C3"/>
    <w:rsid w:val="00453F04"/>
    <w:rsid w:val="00461983"/>
    <w:rsid w:val="004A35DB"/>
    <w:rsid w:val="004B7CB7"/>
    <w:rsid w:val="004D5413"/>
    <w:rsid w:val="004E4DBC"/>
    <w:rsid w:val="004F6E68"/>
    <w:rsid w:val="004F7C31"/>
    <w:rsid w:val="00524C4D"/>
    <w:rsid w:val="005469A3"/>
    <w:rsid w:val="00594349"/>
    <w:rsid w:val="005C0462"/>
    <w:rsid w:val="005C0F18"/>
    <w:rsid w:val="00607916"/>
    <w:rsid w:val="00675F92"/>
    <w:rsid w:val="00684B7F"/>
    <w:rsid w:val="006C4BA7"/>
    <w:rsid w:val="006C719B"/>
    <w:rsid w:val="006F2796"/>
    <w:rsid w:val="00701F37"/>
    <w:rsid w:val="0077758C"/>
    <w:rsid w:val="0078493D"/>
    <w:rsid w:val="007C17C4"/>
    <w:rsid w:val="007C7442"/>
    <w:rsid w:val="007E3ABF"/>
    <w:rsid w:val="008528EC"/>
    <w:rsid w:val="00866C35"/>
    <w:rsid w:val="008749AD"/>
    <w:rsid w:val="008A25CF"/>
    <w:rsid w:val="008A5044"/>
    <w:rsid w:val="008E418D"/>
    <w:rsid w:val="00A02C19"/>
    <w:rsid w:val="00A07E91"/>
    <w:rsid w:val="00A21DE7"/>
    <w:rsid w:val="00A45848"/>
    <w:rsid w:val="00A87941"/>
    <w:rsid w:val="00AD33FC"/>
    <w:rsid w:val="00AD6570"/>
    <w:rsid w:val="00AE2020"/>
    <w:rsid w:val="00AE6FB1"/>
    <w:rsid w:val="00AF127B"/>
    <w:rsid w:val="00AF5D52"/>
    <w:rsid w:val="00B73F67"/>
    <w:rsid w:val="00B76C79"/>
    <w:rsid w:val="00B77718"/>
    <w:rsid w:val="00B9539E"/>
    <w:rsid w:val="00C32E88"/>
    <w:rsid w:val="00C45583"/>
    <w:rsid w:val="00C6348A"/>
    <w:rsid w:val="00C95A29"/>
    <w:rsid w:val="00CA692C"/>
    <w:rsid w:val="00CB5C95"/>
    <w:rsid w:val="00CD58FF"/>
    <w:rsid w:val="00CE2E9A"/>
    <w:rsid w:val="00D33CBF"/>
    <w:rsid w:val="00D4356C"/>
    <w:rsid w:val="00D6045B"/>
    <w:rsid w:val="00D729A6"/>
    <w:rsid w:val="00D97565"/>
    <w:rsid w:val="00DA4EA4"/>
    <w:rsid w:val="00DD7200"/>
    <w:rsid w:val="00DF3024"/>
    <w:rsid w:val="00E00F98"/>
    <w:rsid w:val="00E576A5"/>
    <w:rsid w:val="00E612F2"/>
    <w:rsid w:val="00E619C5"/>
    <w:rsid w:val="00ED482E"/>
    <w:rsid w:val="00EF0E0E"/>
    <w:rsid w:val="00EF6450"/>
    <w:rsid w:val="00F1250C"/>
    <w:rsid w:val="00F439E6"/>
    <w:rsid w:val="00F77C89"/>
    <w:rsid w:val="00F84EBD"/>
    <w:rsid w:val="00FA74B9"/>
    <w:rsid w:val="00FC4BC7"/>
    <w:rsid w:val="00FC6062"/>
    <w:rsid w:val="00FD0D88"/>
    <w:rsid w:val="00FD1EB4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2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2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45BC-B786-4FC7-B5A9-1AE27564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izbori1</dc:creator>
  <cp:lastModifiedBy>user</cp:lastModifiedBy>
  <cp:revision>19</cp:revision>
  <cp:lastPrinted>2016-11-03T09:28:00Z</cp:lastPrinted>
  <dcterms:created xsi:type="dcterms:W3CDTF">2016-11-01T08:06:00Z</dcterms:created>
  <dcterms:modified xsi:type="dcterms:W3CDTF">2016-11-03T16:21:00Z</dcterms:modified>
</cp:coreProperties>
</file>