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1" w:rsidRDefault="003767D1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7DE5" w:rsidRDefault="00B17DE5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6745EE" w:rsidRDefault="00067048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РАЙОННА ИЗБИРАТЕЛНА КОМИСИЯ В ТРИДЕСЕТ И ПЪРВИ РАЙОН </w:t>
      </w:r>
      <w:r w:rsidR="00B17DE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–</w:t>
      </w:r>
      <w:r w:rsidRPr="006156BD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</w:t>
      </w:r>
    </w:p>
    <w:p w:rsidR="00B17DE5" w:rsidRPr="00B17DE5" w:rsidRDefault="00B17DE5" w:rsidP="00B17DE5">
      <w:pPr>
        <w:rPr>
          <w:lang w:val="bg-BG"/>
        </w:rPr>
      </w:pPr>
    </w:p>
    <w:p w:rsidR="006745EE" w:rsidRPr="006156BD" w:rsidRDefault="006745EE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6156BD" w:rsidRDefault="006745EE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F74FF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8</w:t>
      </w:r>
    </w:p>
    <w:p w:rsidR="006745EE" w:rsidRPr="006156BD" w:rsidRDefault="006745EE" w:rsidP="008E5A42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B50F6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</w:t>
      </w:r>
      <w:r w:rsidR="00F74FF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</w:t>
      </w:r>
      <w:r w:rsidR="00784894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октомври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Default="006745EE" w:rsidP="007A153A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315F1A" w:rsidRPr="00315F1A" w:rsidRDefault="00315F1A" w:rsidP="007A153A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0F6A" w:rsidRDefault="00B50F6A" w:rsidP="00315F1A">
      <w:pPr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B50F6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1.</w:t>
      </w:r>
      <w:r w:rsidR="00B17DE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Одобряване п</w:t>
      </w:r>
      <w:r w:rsidRPr="00B50F6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роект </w:t>
      </w:r>
      <w:r w:rsidR="00315F1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на съобщение относно условията и реда за участие на застъпници на кандидатите от кандидатските листи на партии,коалиции и инициативни комитети в изборите за президент и вицепрезидент на републиката на 6 ноември 2016г.</w:t>
      </w:r>
    </w:p>
    <w:p w:rsidR="00905208" w:rsidRPr="008E5A42" w:rsidRDefault="00905208" w:rsidP="008E5A42">
      <w:pPr>
        <w:jc w:val="center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</w:pPr>
      <w:r w:rsidRPr="008E5A42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  <w:t>Докладчик: Ани Канева</w:t>
      </w:r>
    </w:p>
    <w:p w:rsidR="00315F1A" w:rsidRDefault="00B50F6A" w:rsidP="00315F1A">
      <w:pPr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2.</w:t>
      </w:r>
      <w:r w:rsidR="00B17DE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Одобряване</w:t>
      </w:r>
      <w:r w:rsidR="00CA129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7DE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</w:t>
      </w:r>
      <w:r w:rsidR="00315F1A" w:rsidRPr="00B50F6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роект </w:t>
      </w:r>
      <w:r w:rsidR="00315F1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на съобщение относно условията и реда за участие на представители на   партии,коалиции и инициативни комитети в изборите за президент и вицепрезидент на републиката  и в националния референдум на 6 ноември 2016г.</w:t>
      </w:r>
    </w:p>
    <w:p w:rsidR="00315F1A" w:rsidRPr="008E5A42" w:rsidRDefault="00315F1A" w:rsidP="008E5A42">
      <w:pPr>
        <w:jc w:val="center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</w:pPr>
      <w:r w:rsidRPr="008E5A42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  <w:t>Докладчик: Ани Канева</w:t>
      </w:r>
    </w:p>
    <w:p w:rsidR="00B50F6A" w:rsidRDefault="00905208" w:rsidP="00315F1A">
      <w:pPr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3.</w:t>
      </w:r>
      <w:r w:rsidR="008E5A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Доклад по входяща поща.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ab/>
      </w:r>
    </w:p>
    <w:p w:rsidR="00905208" w:rsidRPr="008E5A42" w:rsidRDefault="00905208" w:rsidP="008E5A42">
      <w:pPr>
        <w:jc w:val="center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</w:pPr>
      <w:r w:rsidRPr="008E5A42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  <w:t xml:space="preserve">Докладчик: </w:t>
      </w:r>
      <w:r w:rsidR="00315F1A" w:rsidRPr="008E5A42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  <w:t>Екатерина Янева</w:t>
      </w:r>
    </w:p>
    <w:p w:rsidR="00B50F6A" w:rsidRDefault="00905208" w:rsidP="00315F1A">
      <w:pPr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4. Други.</w:t>
      </w:r>
    </w:p>
    <w:p w:rsidR="00067048" w:rsidRPr="006156BD" w:rsidRDefault="00067048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Марияна Петрова, 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>Драгомир Димитров,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Станимир Кескинов, Елена Иванова </w:t>
      </w:r>
      <w:r w:rsidR="0090520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Златка Делчева</w:t>
      </w:r>
      <w:r w:rsidR="0090520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A1291">
        <w:rPr>
          <w:rFonts w:ascii="Times New Roman" w:hAnsi="Times New Roman" w:cs="Times New Roman"/>
          <w:sz w:val="24"/>
          <w:szCs w:val="24"/>
        </w:rPr>
        <w:t xml:space="preserve"> </w:t>
      </w:r>
      <w:r w:rsidR="00905208">
        <w:rPr>
          <w:rFonts w:ascii="Times New Roman" w:hAnsi="Times New Roman" w:cs="Times New Roman"/>
          <w:sz w:val="24"/>
          <w:szCs w:val="24"/>
          <w:lang w:val="bg-BG"/>
        </w:rPr>
        <w:t>Димитър Събев,Кети Котева,Орхан Юсеинов</w:t>
      </w:r>
    </w:p>
    <w:p w:rsidR="006745EE" w:rsidRPr="006156BD" w:rsidRDefault="00905208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</w:t>
      </w:r>
      <w:r w:rsidR="006745EE"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93FDA">
        <w:rPr>
          <w:rFonts w:ascii="Times New Roman" w:hAnsi="Times New Roman" w:cs="Times New Roman"/>
          <w:sz w:val="24"/>
          <w:szCs w:val="24"/>
          <w:lang w:val="bg-BG"/>
        </w:rPr>
        <w:t xml:space="preserve">Лора Каламерова по </w:t>
      </w:r>
      <w:r w:rsidR="008E734F">
        <w:rPr>
          <w:rFonts w:ascii="Times New Roman" w:hAnsi="Times New Roman" w:cs="Times New Roman"/>
          <w:sz w:val="24"/>
          <w:szCs w:val="24"/>
          <w:lang w:val="bg-BG"/>
        </w:rPr>
        <w:t xml:space="preserve">уважителни </w:t>
      </w:r>
      <w:r w:rsidR="00493FDA">
        <w:rPr>
          <w:rFonts w:ascii="Times New Roman" w:hAnsi="Times New Roman" w:cs="Times New Roman"/>
          <w:sz w:val="24"/>
          <w:szCs w:val="24"/>
          <w:lang w:val="bg-BG"/>
        </w:rPr>
        <w:t>причини.</w:t>
      </w:r>
    </w:p>
    <w:p w:rsidR="006745EE" w:rsidRPr="006156BD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156BD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315F1A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15F1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6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56BD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45A63" w:rsidRPr="006156BD" w:rsidRDefault="006745EE" w:rsidP="00245A6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Уважаеми колеги, в залата присъстват </w:t>
      </w:r>
      <w:r w:rsidR="00905208">
        <w:rPr>
          <w:rFonts w:ascii="Times New Roman" w:hAnsi="Times New Roman" w:cs="Times New Roman"/>
          <w:color w:val="auto"/>
          <w:lang w:val="bg-BG"/>
        </w:rPr>
        <w:t>12</w:t>
      </w:r>
      <w:r w:rsidRPr="006156BD">
        <w:rPr>
          <w:rFonts w:ascii="Times New Roman" w:hAnsi="Times New Roman" w:cs="Times New Roman"/>
          <w:color w:val="auto"/>
        </w:rPr>
        <w:t xml:space="preserve"> чле</w:t>
      </w:r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на комисията, имаме кворум</w:t>
      </w:r>
      <w:r w:rsidR="009121A0">
        <w:rPr>
          <w:rFonts w:ascii="Times New Roman" w:hAnsi="Times New Roman" w:cs="Times New Roman"/>
          <w:color w:val="auto"/>
          <w:lang w:val="bg-BG"/>
        </w:rPr>
        <w:t>,</w:t>
      </w:r>
      <w:r w:rsidRPr="006156BD">
        <w:rPr>
          <w:rFonts w:ascii="Times New Roman" w:hAnsi="Times New Roman" w:cs="Times New Roman"/>
          <w:color w:val="auto"/>
        </w:rPr>
        <w:t xml:space="preserve"> за</w:t>
      </w:r>
      <w:r w:rsidR="006D34D0">
        <w:rPr>
          <w:rFonts w:ascii="Times New Roman" w:hAnsi="Times New Roman" w:cs="Times New Roman"/>
          <w:color w:val="auto"/>
          <w:lang w:val="bg-BG"/>
        </w:rPr>
        <w:t xml:space="preserve">това </w:t>
      </w:r>
      <w:proofErr w:type="gramStart"/>
      <w:r w:rsidR="006D34D0">
        <w:rPr>
          <w:rFonts w:ascii="Times New Roman" w:hAnsi="Times New Roman" w:cs="Times New Roman"/>
          <w:color w:val="auto"/>
          <w:lang w:val="bg-BG"/>
        </w:rPr>
        <w:t>откривам</w:t>
      </w:r>
      <w:r w:rsidRPr="006156BD">
        <w:rPr>
          <w:rFonts w:ascii="Times New Roman" w:hAnsi="Times New Roman" w:cs="Times New Roman"/>
          <w:color w:val="auto"/>
        </w:rPr>
        <w:t xml:space="preserve">  днешното</w:t>
      </w:r>
      <w:proofErr w:type="gramEnd"/>
      <w:r w:rsidRPr="006156BD">
        <w:rPr>
          <w:rFonts w:ascii="Times New Roman" w:hAnsi="Times New Roman" w:cs="Times New Roman"/>
          <w:color w:val="auto"/>
        </w:rPr>
        <w:t xml:space="preserve"> заседание.</w:t>
      </w:r>
    </w:p>
    <w:p w:rsidR="006745EE" w:rsidRPr="006156BD" w:rsidRDefault="00245A63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r w:rsidR="00424D41" w:rsidRPr="006156BD">
        <w:rPr>
          <w:rFonts w:ascii="Times New Roman" w:hAnsi="Times New Roman" w:cs="Times New Roman"/>
        </w:rPr>
        <w:t xml:space="preserve">редлагам  </w:t>
      </w:r>
      <w:r w:rsidR="006E7B10">
        <w:rPr>
          <w:rFonts w:ascii="Times New Roman" w:hAnsi="Times New Roman" w:cs="Times New Roman"/>
          <w:lang w:val="bg-BG"/>
        </w:rPr>
        <w:t>Драгомир Димитров</w:t>
      </w:r>
      <w:r w:rsidR="00511E83">
        <w:rPr>
          <w:rFonts w:ascii="Times New Roman" w:hAnsi="Times New Roman" w:cs="Times New Roman"/>
          <w:lang w:val="bg-BG"/>
        </w:rPr>
        <w:t>, а за протоколчик</w:t>
      </w:r>
      <w:r w:rsidR="00CA1291">
        <w:rPr>
          <w:rFonts w:ascii="Times New Roman" w:hAnsi="Times New Roman" w:cs="Times New Roman"/>
        </w:rPr>
        <w:t xml:space="preserve"> </w:t>
      </w:r>
      <w:r w:rsidR="00905208">
        <w:rPr>
          <w:rFonts w:ascii="Times New Roman" w:hAnsi="Times New Roman" w:cs="Times New Roman"/>
          <w:lang w:val="bg-BG"/>
        </w:rPr>
        <w:t>госпо</w:t>
      </w:r>
      <w:r w:rsidR="002163D7">
        <w:rPr>
          <w:rFonts w:ascii="Times New Roman" w:hAnsi="Times New Roman" w:cs="Times New Roman"/>
          <w:lang w:val="bg-BG"/>
        </w:rPr>
        <w:t>жа</w:t>
      </w:r>
      <w:r w:rsidR="00CA1291">
        <w:rPr>
          <w:rFonts w:ascii="Times New Roman" w:hAnsi="Times New Roman" w:cs="Times New Roman"/>
        </w:rPr>
        <w:t xml:space="preserve"> </w:t>
      </w:r>
      <w:r w:rsidR="002163D7">
        <w:rPr>
          <w:rFonts w:ascii="Times New Roman" w:hAnsi="Times New Roman" w:cs="Times New Roman"/>
          <w:lang w:val="bg-BG"/>
        </w:rPr>
        <w:t>Елена Иванова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.  </w:t>
      </w:r>
      <w:proofErr w:type="gramStart"/>
      <w:r w:rsidR="00424D41" w:rsidRPr="006156BD">
        <w:rPr>
          <w:rFonts w:ascii="Times New Roman" w:hAnsi="Times New Roman" w:cs="Times New Roman"/>
        </w:rPr>
        <w:t>Има ли други предложения?</w:t>
      </w:r>
      <w:proofErr w:type="gramEnd"/>
      <w:r w:rsidR="00424D41" w:rsidRPr="006156BD">
        <w:rPr>
          <w:rFonts w:ascii="Times New Roman" w:hAnsi="Times New Roman" w:cs="Times New Roman"/>
        </w:rPr>
        <w:t xml:space="preserve"> </w:t>
      </w:r>
      <w:proofErr w:type="gramStart"/>
      <w:r w:rsidR="00424D41" w:rsidRPr="006156BD">
        <w:rPr>
          <w:rFonts w:ascii="Times New Roman" w:hAnsi="Times New Roman" w:cs="Times New Roman"/>
        </w:rPr>
        <w:t>Виждам, че няма такива.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>К</w:t>
      </w:r>
      <w:r w:rsidR="006745EE" w:rsidRPr="006156BD">
        <w:rPr>
          <w:rFonts w:ascii="Times New Roman" w:hAnsi="Times New Roman" w:cs="Times New Roman"/>
          <w:color w:val="auto"/>
        </w:rPr>
        <w:t>ойто е съгласен с така</w:t>
      </w:r>
      <w:r w:rsidR="00CA1291">
        <w:rPr>
          <w:rFonts w:ascii="Times New Roman" w:hAnsi="Times New Roman" w:cs="Times New Roman"/>
          <w:color w:val="auto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направеното</w:t>
      </w:r>
      <w:r w:rsidR="00CA1291">
        <w:rPr>
          <w:rFonts w:ascii="Times New Roman" w:hAnsi="Times New Roman" w:cs="Times New Roman"/>
          <w:color w:val="auto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предложение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r w:rsidR="006745EE" w:rsidRPr="006156BD">
        <w:rPr>
          <w:rFonts w:ascii="Times New Roman" w:hAnsi="Times New Roman" w:cs="Times New Roman"/>
          <w:color w:val="auto"/>
        </w:rPr>
        <w:t>моля</w:t>
      </w:r>
      <w:r w:rsidR="00CA1291">
        <w:rPr>
          <w:rFonts w:ascii="Times New Roman" w:hAnsi="Times New Roman" w:cs="Times New Roman"/>
          <w:color w:val="auto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да</w:t>
      </w:r>
      <w:r w:rsidR="00CA1291">
        <w:rPr>
          <w:rFonts w:ascii="Times New Roman" w:hAnsi="Times New Roman" w:cs="Times New Roman"/>
          <w:color w:val="auto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гласува.</w:t>
      </w:r>
      <w:proofErr w:type="gramEnd"/>
    </w:p>
    <w:p w:rsidR="006745EE" w:rsidRPr="006156BD" w:rsidRDefault="006745EE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EA79F3" w:rsidRPr="006156BD" w:rsidRDefault="006745EE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="00CA129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A1291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184789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CA12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</w:t>
      </w:r>
      <w:proofErr w:type="gramStart"/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,  Марияна</w:t>
      </w:r>
      <w:proofErr w:type="gramEnd"/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Петрова, Драгомир Димитров, Ани Канева, Георги Бодуров, Станимир Кескинов, Елена Иванова </w:t>
      </w:r>
      <w:r w:rsidR="0018478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Златка Делчева</w:t>
      </w:r>
      <w:r w:rsidR="00184789">
        <w:rPr>
          <w:rFonts w:ascii="Times New Roman" w:hAnsi="Times New Roman" w:cs="Times New Roman"/>
          <w:sz w:val="24"/>
          <w:szCs w:val="24"/>
          <w:lang w:val="bg-BG"/>
        </w:rPr>
        <w:t>,Кети Котева,Орхан Юсеинов,Димитър Събев.</w:t>
      </w:r>
    </w:p>
    <w:p w:rsidR="00424D41" w:rsidRDefault="006745EE" w:rsidP="00B72661">
      <w:pPr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="00CA1291">
        <w:rPr>
          <w:rFonts w:ascii="Times New Roman" w:hAnsi="Times New Roman" w:cs="Times New Roman"/>
          <w:lang w:val="bg-BG"/>
        </w:rPr>
        <w:t xml:space="preserve"> 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>Колеги</w:t>
      </w:r>
      <w:r w:rsidR="00CA1291">
        <w:rPr>
          <w:rFonts w:ascii="Times New Roman" w:hAnsi="Times New Roman" w:cs="Times New Roman"/>
          <w:bCs/>
          <w:lang w:val="bg-BG" w:eastAsia="bg-BG"/>
        </w:rPr>
        <w:t xml:space="preserve">, 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 xml:space="preserve"> предлагам Ви</w:t>
      </w:r>
      <w:r w:rsidR="00F80AAF">
        <w:rPr>
          <w:rFonts w:ascii="Times New Roman" w:hAnsi="Times New Roman" w:cs="Times New Roman"/>
          <w:bCs/>
          <w:lang w:val="bg-BG" w:eastAsia="bg-BG"/>
        </w:rPr>
        <w:t xml:space="preserve"> заседанието да протече при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 xml:space="preserve"> следния дневен ред:</w:t>
      </w:r>
      <w:r w:rsidR="00A61D64">
        <w:rPr>
          <w:rFonts w:ascii="Times New Roman" w:hAnsi="Times New Roman" w:cs="Times New Roman"/>
          <w:bCs/>
          <w:lang w:eastAsia="bg-BG"/>
        </w:rPr>
        <w:t xml:space="preserve"> 1</w:t>
      </w:r>
      <w:r w:rsidR="00A61D64">
        <w:rPr>
          <w:rFonts w:ascii="Times New Roman" w:hAnsi="Times New Roman" w:cs="Times New Roman"/>
          <w:bCs/>
          <w:lang w:val="bg-BG" w:eastAsia="bg-BG"/>
        </w:rPr>
        <w:t>.</w:t>
      </w:r>
      <w:r w:rsidR="0018099E">
        <w:rPr>
          <w:lang w:val="bg-BG"/>
        </w:rPr>
        <w:t xml:space="preserve">Одобряване </w:t>
      </w:r>
      <w:r w:rsidR="0018099E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</w:t>
      </w:r>
      <w:r w:rsidR="002163D7" w:rsidRPr="00B50F6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роект </w:t>
      </w:r>
      <w:r w:rsidR="002163D7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на съобщение относно условията и реда за участие на застъпници на кандидатите от кандидатските листи на партии,коалиции и инициативни комитети в изборите за президент и вицепрезидент на републиката на 6 ноември 2016г.;</w:t>
      </w:r>
      <w:r w:rsidR="00184789" w:rsidRPr="00184789">
        <w:rPr>
          <w:rFonts w:ascii="Times New Roman" w:hAnsi="Times New Roman" w:cs="Times New Roman"/>
          <w:lang w:val="bg-BG" w:eastAsia="bg-BG"/>
        </w:rPr>
        <w:t>2.</w:t>
      </w:r>
      <w:r w:rsidR="0018099E">
        <w:rPr>
          <w:rFonts w:ascii="Times New Roman" w:hAnsi="Times New Roman" w:cs="Times New Roman"/>
          <w:lang w:val="bg-BG" w:eastAsia="bg-BG"/>
        </w:rPr>
        <w:t>Одобряване</w:t>
      </w:r>
      <w:r w:rsidR="00CA1291">
        <w:rPr>
          <w:rFonts w:ascii="Times New Roman" w:hAnsi="Times New Roman" w:cs="Times New Roman"/>
          <w:lang w:val="bg-BG" w:eastAsia="bg-BG"/>
        </w:rPr>
        <w:t xml:space="preserve"> </w:t>
      </w:r>
      <w:r w:rsidR="0018099E">
        <w:rPr>
          <w:rFonts w:ascii="Times New Roman" w:hAnsi="Times New Roman" w:cs="Times New Roman"/>
          <w:lang w:val="bg-BG" w:eastAsia="bg-BG"/>
        </w:rPr>
        <w:t>п</w:t>
      </w:r>
      <w:r w:rsidR="002163D7" w:rsidRPr="002163D7">
        <w:rPr>
          <w:rFonts w:ascii="Times New Roman" w:hAnsi="Times New Roman" w:cs="Times New Roman"/>
          <w:lang w:val="bg-BG" w:eastAsia="bg-BG"/>
        </w:rPr>
        <w:t>роект на съобщение относно условията и реда за участие на представители на   партии,коалиции и инициативни комитети в изборите за президент и вицепрезидент на републиката  и в националния референдум на 6 ноември 2016г.</w:t>
      </w:r>
      <w:r w:rsidR="00CA1291">
        <w:rPr>
          <w:rFonts w:ascii="Times New Roman" w:hAnsi="Times New Roman" w:cs="Times New Roman"/>
          <w:lang w:val="bg-BG" w:eastAsia="bg-BG"/>
        </w:rPr>
        <w:t xml:space="preserve"> </w:t>
      </w:r>
      <w:r w:rsidR="00A61D64">
        <w:rPr>
          <w:rFonts w:ascii="Times New Roman" w:hAnsi="Times New Roman" w:cs="Times New Roman"/>
          <w:lang w:val="bg-BG" w:eastAsia="bg-BG"/>
        </w:rPr>
        <w:t>3.</w:t>
      </w:r>
      <w:r w:rsidR="00184789">
        <w:rPr>
          <w:rFonts w:ascii="Times New Roman" w:hAnsi="Times New Roman" w:cs="Times New Roman"/>
          <w:lang w:val="bg-BG" w:eastAsia="bg-BG"/>
        </w:rPr>
        <w:t>Доклад по входяща поща</w:t>
      </w:r>
      <w:r w:rsidR="00CA1291">
        <w:rPr>
          <w:rFonts w:ascii="Times New Roman" w:hAnsi="Times New Roman" w:cs="Times New Roman"/>
          <w:lang w:val="bg-BG" w:eastAsia="bg-BG"/>
        </w:rPr>
        <w:t xml:space="preserve">; </w:t>
      </w:r>
      <w:r w:rsidR="00184789">
        <w:rPr>
          <w:rFonts w:ascii="Times New Roman" w:hAnsi="Times New Roman" w:cs="Times New Roman"/>
          <w:lang w:val="bg-BG" w:eastAsia="bg-BG"/>
        </w:rPr>
        <w:t>4.</w:t>
      </w:r>
      <w:r w:rsidR="00A61D64">
        <w:rPr>
          <w:rFonts w:ascii="Times New Roman" w:hAnsi="Times New Roman" w:cs="Times New Roman"/>
          <w:lang w:val="bg-BG" w:eastAsia="bg-BG"/>
        </w:rPr>
        <w:t>Д</w:t>
      </w:r>
      <w:r w:rsidR="00D85E3C" w:rsidRPr="006156BD">
        <w:rPr>
          <w:rFonts w:ascii="Times New Roman" w:hAnsi="Times New Roman" w:cs="Times New Roman"/>
          <w:lang w:val="bg-BG" w:eastAsia="bg-BG"/>
        </w:rPr>
        <w:t xml:space="preserve">руги. </w:t>
      </w:r>
    </w:p>
    <w:p w:rsidR="0018099E" w:rsidRPr="002163D7" w:rsidRDefault="0018099E" w:rsidP="00CA12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 w:eastAsia="bg-BG"/>
        </w:rPr>
        <w:t>Предлагам по т.1 и т.2 да се произнесем с протоколно решение.</w:t>
      </w:r>
    </w:p>
    <w:p w:rsidR="00A61D64" w:rsidRDefault="00D85E3C" w:rsidP="00ED0752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lang w:val="bg-BG" w:eastAsia="bg-BG"/>
        </w:rPr>
        <w:t xml:space="preserve">Има ли някой предложение за допълването </w:t>
      </w:r>
      <w:r w:rsidR="006E7B10">
        <w:rPr>
          <w:rFonts w:ascii="Times New Roman" w:hAnsi="Times New Roman" w:cs="Times New Roman"/>
          <w:lang w:val="bg-BG" w:eastAsia="bg-BG"/>
        </w:rPr>
        <w:t>на дневния ред</w:t>
      </w:r>
      <w:r w:rsidRPr="006156BD">
        <w:rPr>
          <w:rFonts w:ascii="Times New Roman" w:hAnsi="Times New Roman" w:cs="Times New Roman"/>
          <w:lang w:val="bg-BG" w:eastAsia="bg-BG"/>
        </w:rPr>
        <w:t xml:space="preserve"> или възражения по него?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Не виждам </w:t>
      </w:r>
      <w:r w:rsidR="00184789">
        <w:rPr>
          <w:rFonts w:ascii="Times New Roman" w:hAnsi="Times New Roman" w:cs="Times New Roman"/>
          <w:lang w:val="bg-BG" w:eastAsia="bg-BG"/>
        </w:rPr>
        <w:t>желаещи,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поради и което Моля, който е съгласен,</w:t>
      </w:r>
      <w:r w:rsidR="00493FDA">
        <w:rPr>
          <w:rFonts w:ascii="Times New Roman" w:hAnsi="Times New Roman" w:cs="Times New Roman"/>
          <w:lang w:val="bg-BG" w:eastAsia="bg-BG"/>
        </w:rPr>
        <w:t xml:space="preserve"> с така предложения дневен ред,моля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да гласува с вдигане на ръка.</w:t>
      </w:r>
    </w:p>
    <w:p w:rsidR="00A61D64" w:rsidRPr="00D40FDC" w:rsidRDefault="00A61D64" w:rsidP="006156BD">
      <w:pPr>
        <w:pStyle w:val="Default"/>
        <w:jc w:val="both"/>
        <w:rPr>
          <w:rFonts w:ascii="Times New Roman" w:hAnsi="Times New Roman" w:cs="Times New Roman"/>
          <w:lang w:eastAsia="bg-BG"/>
        </w:rPr>
      </w:pPr>
    </w:p>
    <w:p w:rsidR="009121A0" w:rsidRDefault="00B72661" w:rsidP="00ED0752">
      <w:pPr>
        <w:pStyle w:val="Defaul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ДРАГОМИР ДИМИТРОВ</w:t>
      </w:r>
      <w:r w:rsidR="00D85E3C" w:rsidRPr="006156BD">
        <w:rPr>
          <w:rFonts w:ascii="Times New Roman" w:hAnsi="Times New Roman" w:cs="Times New Roman"/>
          <w:b/>
          <w:lang w:val="bg-BG"/>
        </w:rPr>
        <w:t xml:space="preserve">: </w:t>
      </w:r>
      <w:r w:rsidR="00067048" w:rsidRPr="006156BD">
        <w:rPr>
          <w:rFonts w:ascii="Times New Roman" w:hAnsi="Times New Roman" w:cs="Times New Roman"/>
        </w:rPr>
        <w:t>Гласували</w:t>
      </w:r>
      <w:r w:rsidR="00CA1291">
        <w:rPr>
          <w:rFonts w:ascii="Times New Roman" w:hAnsi="Times New Roman" w:cs="Times New Roman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b/>
          <w:bCs/>
        </w:rPr>
        <w:t>За</w:t>
      </w:r>
      <w:r w:rsidR="00067048" w:rsidRPr="006156BD">
        <w:rPr>
          <w:rFonts w:ascii="Times New Roman" w:hAnsi="Times New Roman" w:cs="Times New Roman"/>
        </w:rPr>
        <w:t xml:space="preserve"> – </w:t>
      </w:r>
      <w:r w:rsidR="00493FDA">
        <w:rPr>
          <w:rFonts w:ascii="Times New Roman" w:hAnsi="Times New Roman" w:cs="Times New Roman"/>
          <w:lang w:val="bg-BG"/>
        </w:rPr>
        <w:t>12</w:t>
      </w:r>
      <w:r w:rsidR="00CA1291">
        <w:rPr>
          <w:rFonts w:ascii="Times New Roman" w:hAnsi="Times New Roman" w:cs="Times New Roman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</w:rPr>
        <w:t xml:space="preserve">членове: </w:t>
      </w:r>
      <w:r w:rsidR="00067048" w:rsidRPr="006156BD">
        <w:rPr>
          <w:rFonts w:ascii="Times New Roman" w:hAnsi="Times New Roman" w:cs="Times New Roman"/>
          <w:lang w:val="bg-BG"/>
        </w:rPr>
        <w:t xml:space="preserve">Екатерина Янева, Мариана Гърдева,  </w:t>
      </w:r>
      <w:r w:rsidR="00493FDA">
        <w:rPr>
          <w:rFonts w:ascii="Times New Roman" w:hAnsi="Times New Roman" w:cs="Times New Roman"/>
          <w:lang w:val="bg-BG"/>
        </w:rPr>
        <w:t>Орхан Юсеинов,</w:t>
      </w:r>
      <w:r w:rsidR="008E5A42">
        <w:rPr>
          <w:rFonts w:ascii="Times New Roman" w:hAnsi="Times New Roman" w:cs="Times New Roman"/>
          <w:lang w:val="bg-BG"/>
        </w:rPr>
        <w:t xml:space="preserve"> </w:t>
      </w:r>
      <w:r w:rsidR="00493FDA">
        <w:rPr>
          <w:rFonts w:ascii="Times New Roman" w:hAnsi="Times New Roman" w:cs="Times New Roman"/>
          <w:lang w:val="bg-BG"/>
        </w:rPr>
        <w:t>Димитър Събев,</w:t>
      </w:r>
      <w:r w:rsidR="008E5A42">
        <w:rPr>
          <w:rFonts w:ascii="Times New Roman" w:hAnsi="Times New Roman" w:cs="Times New Roman"/>
          <w:lang w:val="bg-BG"/>
        </w:rPr>
        <w:t xml:space="preserve"> </w:t>
      </w:r>
      <w:r w:rsidR="00493FDA">
        <w:rPr>
          <w:rFonts w:ascii="Times New Roman" w:hAnsi="Times New Roman" w:cs="Times New Roman"/>
          <w:lang w:val="bg-BG"/>
        </w:rPr>
        <w:t>Кети Котева,Елена Иванова,</w:t>
      </w:r>
      <w:r w:rsidR="008E5A42">
        <w:rPr>
          <w:rFonts w:ascii="Times New Roman" w:hAnsi="Times New Roman" w:cs="Times New Roman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lang w:val="bg-BG"/>
        </w:rPr>
        <w:t>Марияна Петрова</w:t>
      </w:r>
      <w:r w:rsidR="00F80AAF">
        <w:rPr>
          <w:rFonts w:ascii="Times New Roman" w:hAnsi="Times New Roman" w:cs="Times New Roman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lang w:val="bg-BG"/>
        </w:rPr>
        <w:t>Драгомир Димитров, Ани Канева, Ге</w:t>
      </w:r>
      <w:r w:rsidR="00493FDA">
        <w:rPr>
          <w:rFonts w:ascii="Times New Roman" w:hAnsi="Times New Roman" w:cs="Times New Roman"/>
          <w:lang w:val="bg-BG"/>
        </w:rPr>
        <w:t>орги Бодуров, Станимир Кескинов</w:t>
      </w:r>
      <w:r w:rsidR="00067048" w:rsidRPr="006156BD">
        <w:rPr>
          <w:rFonts w:ascii="Times New Roman" w:hAnsi="Times New Roman" w:cs="Times New Roman"/>
          <w:lang w:val="bg-BG"/>
        </w:rPr>
        <w:t xml:space="preserve"> и Златка Делчева.</w:t>
      </w:r>
    </w:p>
    <w:p w:rsidR="00067048" w:rsidRPr="00493FDA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317AC" w:rsidRPr="006E7B10" w:rsidRDefault="00067048" w:rsidP="006E7B1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proofErr w:type="gramStart"/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Уважаеми</w:t>
      </w:r>
      <w:proofErr w:type="gramEnd"/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дами и го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пода, преминаваме към разглеждането на точка първа</w:t>
      </w:r>
      <w:r w:rsidR="00B17D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ред-Одобряване п</w:t>
      </w:r>
      <w:r w:rsidR="00493FDA" w:rsidRPr="00493FD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роект за </w:t>
      </w:r>
      <w:r w:rsidR="002163D7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съобщение относно условията и реда за участие на застъпници на кандидатите от кандидатските листи на партии,коалиции и инициативни комитети в изборите за президент и вицепрезидент на републиката на 6 ноември 2016г.</w:t>
      </w:r>
      <w:r w:rsidR="00CA12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B17DE5">
        <w:rPr>
          <w:rFonts w:ascii="Times New Roman" w:hAnsi="Times New Roman" w:cs="Times New Roman"/>
          <w:bCs/>
          <w:sz w:val="24"/>
          <w:szCs w:val="24"/>
          <w:lang w:val="bg-BG"/>
        </w:rPr>
        <w:t>и давам думата на колегата Ани Канева.</w:t>
      </w:r>
    </w:p>
    <w:p w:rsidR="00FA1B1F" w:rsidRDefault="00B17DE5" w:rsidP="00FA1B1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17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АНИ КАНЕВА:</w:t>
      </w:r>
      <w:r w:rsid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Уважаеми колеги,</w:t>
      </w:r>
      <w:r w:rsidR="00CA12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163D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съответствие с указанията дадени от ЦИК с Решение №3493-ПВР/15.09.2016г.</w:t>
      </w:r>
      <w:r w:rsidR="002163D7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относно условията и реда за участие на застъпници на кандидатите от кандидатските листи на партии,коалиции и инициативни комитети в изборите за президент и вицепрезидент на републиката на 6 ноември 2016г.</w:t>
      </w:r>
      <w:r w:rsidR="002163D7">
        <w:rPr>
          <w:rFonts w:ascii="Times New Roman" w:hAnsi="Times New Roman" w:cs="Times New Roman"/>
          <w:bCs/>
          <w:sz w:val="24"/>
          <w:szCs w:val="24"/>
          <w:lang w:val="bg-BG"/>
        </w:rPr>
        <w:t>предлагам, с цел да подпомогнем участниците в изборния процес, да приемем  текст на съобщение,</w:t>
      </w:r>
      <w:r w:rsidR="00CA129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163D7">
        <w:rPr>
          <w:rFonts w:ascii="Times New Roman" w:hAnsi="Times New Roman" w:cs="Times New Roman"/>
          <w:bCs/>
          <w:sz w:val="24"/>
          <w:szCs w:val="24"/>
          <w:lang w:val="bg-BG"/>
        </w:rPr>
        <w:t>което да обявим на интернет страницата на РИК</w:t>
      </w:r>
      <w:r w:rsidR="00FA1B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B17DE5" w:rsidRPr="00B72661" w:rsidRDefault="00FA1B1F" w:rsidP="00B7266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оглед на посоченото</w:t>
      </w:r>
      <w:r w:rsidR="00CA12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317AC"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на основание чл.72, ал. 1, </w:t>
      </w:r>
      <w:r w:rsidR="00A317AC" w:rsidRPr="008E5A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т. 1</w:t>
      </w:r>
      <w:r w:rsidR="00A317AC"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Изборния кодекс,</w:t>
      </w:r>
      <w:r w:rsidR="00CA12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17DE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предлагам</w:t>
      </w:r>
      <w:r w:rsidR="00A317AC"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Районна избирателна комисия в Тридесет и първи район-Ямбол</w:t>
      </w:r>
      <w:r w:rsidR="00B17DE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да одобри  текст на съобщение </w:t>
      </w:r>
      <w:r w:rsidR="00B17DE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относно условията и реда за участие на застъпници на кандидатите от кандидатските листи на партии,коалиции и инициативни комитети в изборите за президент и вицепрезидент на републиката на 6 ноември 2016г.</w:t>
      </w:r>
      <w:r w:rsidR="00B17DE5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CA129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17DE5">
        <w:rPr>
          <w:rFonts w:ascii="Times New Roman" w:hAnsi="Times New Roman" w:cs="Times New Roman"/>
          <w:bCs/>
          <w:sz w:val="24"/>
          <w:szCs w:val="24"/>
          <w:lang w:val="bg-BG"/>
        </w:rPr>
        <w:t>както следва:</w:t>
      </w:r>
    </w:p>
    <w:p w:rsidR="00B72661" w:rsidRPr="00B72661" w:rsidRDefault="00B17DE5" w:rsidP="00B17DE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7DE5">
        <w:rPr>
          <w:rFonts w:ascii="Times New Roman" w:hAnsi="Times New Roman" w:cs="Times New Roman"/>
          <w:b/>
          <w:sz w:val="24"/>
          <w:szCs w:val="24"/>
        </w:rPr>
        <w:t xml:space="preserve">Съобщение </w:t>
      </w:r>
    </w:p>
    <w:p w:rsidR="00B17DE5" w:rsidRPr="00B17DE5" w:rsidRDefault="00B17DE5" w:rsidP="00B17DE5">
      <w:pPr>
        <w:jc w:val="both"/>
        <w:rPr>
          <w:rFonts w:ascii="Times New Roman" w:hAnsi="Times New Roman" w:cs="Times New Roman"/>
          <w:sz w:val="24"/>
          <w:szCs w:val="24"/>
        </w:rPr>
      </w:pPr>
      <w:r w:rsidRPr="00B17DE5">
        <w:rPr>
          <w:rFonts w:ascii="Times New Roman" w:hAnsi="Times New Roman" w:cs="Times New Roman"/>
          <w:b/>
          <w:sz w:val="24"/>
          <w:szCs w:val="24"/>
        </w:rPr>
        <w:t>Районна избирателна комисия -Ямбол</w:t>
      </w:r>
      <w:r w:rsidRPr="00B17DE5">
        <w:rPr>
          <w:rFonts w:ascii="Times New Roman" w:hAnsi="Times New Roman" w:cs="Times New Roman"/>
          <w:sz w:val="24"/>
          <w:szCs w:val="24"/>
        </w:rPr>
        <w:t xml:space="preserve"> прави следните разяснения относно условията и реда за участие на застъпници на кандидатите от кандидатските листи на партии, коалиции и инициативни комитети в изборите за президент и вицепрезидент на републиката на 6 ноември 2016 г., а именно:</w:t>
      </w:r>
    </w:p>
    <w:p w:rsidR="008E5A42" w:rsidRDefault="008E5A42" w:rsidP="00B17DE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8E5A42" w:rsidRDefault="008E5A42" w:rsidP="00B17DE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17DE5" w:rsidRPr="00B17DE5" w:rsidRDefault="00B17DE5" w:rsidP="00B1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E5">
        <w:rPr>
          <w:rFonts w:ascii="Times New Roman" w:hAnsi="Times New Roman" w:cs="Times New Roman"/>
          <w:b/>
          <w:sz w:val="24"/>
          <w:szCs w:val="24"/>
          <w:u w:val="single"/>
        </w:rPr>
        <w:t>Застъпници</w:t>
      </w:r>
      <w:r w:rsidRPr="00B17DE5">
        <w:rPr>
          <w:rFonts w:ascii="Times New Roman" w:hAnsi="Times New Roman" w:cs="Times New Roman"/>
          <w:b/>
          <w:sz w:val="24"/>
          <w:szCs w:val="24"/>
        </w:rPr>
        <w:t>:</w:t>
      </w:r>
    </w:p>
    <w:p w:rsidR="00B17DE5" w:rsidRPr="00B17DE5" w:rsidRDefault="00B17DE5" w:rsidP="00B17D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E5">
        <w:rPr>
          <w:rFonts w:ascii="Times New Roman" w:hAnsi="Times New Roman" w:cs="Times New Roman"/>
          <w:sz w:val="24"/>
          <w:szCs w:val="24"/>
        </w:rPr>
        <w:t>1.Кандидатите от кандидатските листи на партиите, коалициите и инициативните комитети могат да имат застъпници, които ги подпомагат и представляват техните интереси пред държавните и местните органи, обществените организации и избирателните комисии.</w:t>
      </w:r>
      <w:proofErr w:type="gramEnd"/>
    </w:p>
    <w:p w:rsidR="00B17DE5" w:rsidRPr="00B17DE5" w:rsidRDefault="00B17DE5" w:rsidP="00B17DE5">
      <w:pPr>
        <w:jc w:val="both"/>
        <w:rPr>
          <w:rFonts w:ascii="Times New Roman" w:hAnsi="Times New Roman" w:cs="Times New Roman"/>
          <w:sz w:val="24"/>
          <w:szCs w:val="24"/>
        </w:rPr>
      </w:pPr>
      <w:r w:rsidRPr="00B17DE5">
        <w:rPr>
          <w:rFonts w:ascii="Times New Roman" w:hAnsi="Times New Roman" w:cs="Times New Roman"/>
          <w:sz w:val="24"/>
          <w:szCs w:val="24"/>
        </w:rPr>
        <w:t>2.Застъпник може да бъде лице, което е навършило 18 години, не е поставено под запрещение, не изтърпява наказание лишаване от свобода и не е осъждано за умишлено престъпление от общ характер.</w:t>
      </w:r>
    </w:p>
    <w:p w:rsidR="00B17DE5" w:rsidRPr="00B17DE5" w:rsidRDefault="00B17DE5" w:rsidP="00B17D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E5">
        <w:rPr>
          <w:rFonts w:ascii="Times New Roman" w:hAnsi="Times New Roman" w:cs="Times New Roman"/>
          <w:sz w:val="24"/>
          <w:szCs w:val="24"/>
        </w:rPr>
        <w:t>3.Едно лице може да бъде застъпник само на една кандидатска листа.</w:t>
      </w:r>
      <w:proofErr w:type="gramEnd"/>
      <w:r w:rsidRPr="00B17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DE5">
        <w:rPr>
          <w:rFonts w:ascii="Times New Roman" w:hAnsi="Times New Roman" w:cs="Times New Roman"/>
          <w:sz w:val="24"/>
          <w:szCs w:val="24"/>
        </w:rPr>
        <w:t>Едно и също лице може да бъде регистрирано като застъпник на една и съща кандидатска листа в повече от един район.</w:t>
      </w:r>
      <w:proofErr w:type="gramEnd"/>
      <w:r w:rsidRPr="00B17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DE5">
        <w:rPr>
          <w:rFonts w:ascii="Times New Roman" w:hAnsi="Times New Roman" w:cs="Times New Roman"/>
          <w:sz w:val="24"/>
          <w:szCs w:val="24"/>
        </w:rPr>
        <w:t>Една кандидатска листа може да бъде представлявана само от един застъпник в една избирателна секция в изборния ден.</w:t>
      </w:r>
      <w:proofErr w:type="gramEnd"/>
      <w:r w:rsidRPr="00B17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DE5">
        <w:rPr>
          <w:rFonts w:ascii="Times New Roman" w:hAnsi="Times New Roman" w:cs="Times New Roman"/>
          <w:sz w:val="24"/>
          <w:szCs w:val="24"/>
        </w:rPr>
        <w:t>В изборния ден застъпниците не са обвързани с конкретна избирателна секция.</w:t>
      </w:r>
      <w:proofErr w:type="gramEnd"/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DE5">
        <w:rPr>
          <w:rFonts w:ascii="Times New Roman" w:hAnsi="Times New Roman" w:cs="Times New Roman"/>
          <w:sz w:val="24"/>
          <w:szCs w:val="24"/>
        </w:rPr>
        <w:t xml:space="preserve">4.Общият брой на застъпниците на кандидати от всяка кандидатска листа на партия, коалиция или инициативен комитет не може да </w:t>
      </w:r>
      <w:proofErr w:type="gramStart"/>
      <w:r w:rsidRPr="00B17DE5">
        <w:rPr>
          <w:rFonts w:ascii="Times New Roman" w:hAnsi="Times New Roman" w:cs="Times New Roman"/>
          <w:sz w:val="24"/>
          <w:szCs w:val="24"/>
        </w:rPr>
        <w:t>надвишава  броя</w:t>
      </w:r>
      <w:proofErr w:type="gramEnd"/>
      <w:r w:rsidRPr="00B17DE5">
        <w:rPr>
          <w:rFonts w:ascii="Times New Roman" w:hAnsi="Times New Roman" w:cs="Times New Roman"/>
          <w:sz w:val="24"/>
          <w:szCs w:val="24"/>
        </w:rPr>
        <w:t xml:space="preserve"> на избирателните секции в съответния район.</w:t>
      </w:r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E5" w:rsidRPr="00B17DE5" w:rsidRDefault="00B17DE5" w:rsidP="00B17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E5">
        <w:rPr>
          <w:rFonts w:ascii="Times New Roman" w:hAnsi="Times New Roman" w:cs="Times New Roman"/>
          <w:b/>
          <w:sz w:val="24"/>
          <w:szCs w:val="24"/>
          <w:u w:val="single"/>
        </w:rPr>
        <w:t>Регистрация на застъпници и заместващи застъпници в страната</w:t>
      </w:r>
      <w:r w:rsidRPr="00B17D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DE5">
        <w:rPr>
          <w:rFonts w:ascii="Times New Roman" w:hAnsi="Times New Roman" w:cs="Times New Roman"/>
          <w:sz w:val="24"/>
          <w:szCs w:val="24"/>
        </w:rPr>
        <w:t xml:space="preserve">5.Регистрацията на застъпниците в страната се извършва от съответната Районна избирателна комисия до изборния ден чрез Заявление за регистрация на застъпници по образец (Приложение № 39-ПВР от изборните книжа), подадено до 3 ноември 2016 г. Заявлението се подписва от представляващия/те партията или коалицията или от изрично упълномощени от тях лица. </w:t>
      </w:r>
      <w:proofErr w:type="gramStart"/>
      <w:r w:rsidRPr="00B17DE5">
        <w:rPr>
          <w:rFonts w:ascii="Times New Roman" w:hAnsi="Times New Roman" w:cs="Times New Roman"/>
          <w:sz w:val="24"/>
          <w:szCs w:val="24"/>
        </w:rPr>
        <w:t>В случаите, когато заявлението се подписва и/или подава от упълномощени лица, се представя и заверено от пълномощника копие на съответното пълномощно.</w:t>
      </w:r>
      <w:proofErr w:type="gramEnd"/>
      <w:r w:rsidRPr="00B17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DE5">
        <w:rPr>
          <w:rFonts w:ascii="Times New Roman" w:hAnsi="Times New Roman" w:cs="Times New Roman"/>
          <w:sz w:val="24"/>
          <w:szCs w:val="24"/>
        </w:rPr>
        <w:t>Заявлението на инициативния комитет се подписва от представляващото инициативния комитет лице.</w:t>
      </w:r>
      <w:proofErr w:type="gramEnd"/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DE5">
        <w:rPr>
          <w:rFonts w:ascii="Times New Roman" w:hAnsi="Times New Roman" w:cs="Times New Roman"/>
          <w:sz w:val="24"/>
          <w:szCs w:val="24"/>
        </w:rPr>
        <w:t xml:space="preserve">Към заявлението на партията, коалицията или инициативния комитет задължително се представя списък на лицата на хартиен носител в един екземпляр (Приложение № 39-ПВР от изборните книжа) и на технически носител в excel формат, както и </w:t>
      </w:r>
      <w:r w:rsidRPr="00B17DE5">
        <w:rPr>
          <w:rFonts w:ascii="Times New Roman" w:hAnsi="Times New Roman" w:cs="Times New Roman"/>
          <w:b/>
          <w:sz w:val="24"/>
          <w:szCs w:val="24"/>
        </w:rPr>
        <w:t>декларация от лицата (Приложение № 41-ПВР от изборните книжа)</w:t>
      </w:r>
      <w:r w:rsidRPr="00B17D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DE5">
        <w:rPr>
          <w:rFonts w:ascii="Times New Roman" w:hAnsi="Times New Roman" w:cs="Times New Roman"/>
          <w:sz w:val="24"/>
          <w:szCs w:val="24"/>
        </w:rPr>
        <w:t>Списъкът се подписва по реда на подписване на заявлението за регистрация и се подава от представляващия/те или от упълномощено/и от него/тях лице/а.</w:t>
      </w:r>
      <w:proofErr w:type="gramEnd"/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DE5">
        <w:rPr>
          <w:rFonts w:ascii="Times New Roman" w:hAnsi="Times New Roman" w:cs="Times New Roman"/>
          <w:sz w:val="24"/>
          <w:szCs w:val="24"/>
        </w:rPr>
        <w:t xml:space="preserve">6.Партиите, коалициите и инициативните комитети, регистрирали кандидатска листа, могат да подават по реда на т. 5 допълнително второ или следващо заявление за регистрация на нови застъпници при спазване изискванията за допустимия брой застъпници, посочен в т.4. </w:t>
      </w:r>
      <w:proofErr w:type="gramStart"/>
      <w:r w:rsidRPr="00B17D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7DE5">
        <w:rPr>
          <w:rFonts w:ascii="Times New Roman" w:hAnsi="Times New Roman" w:cs="Times New Roman"/>
          <w:sz w:val="24"/>
          <w:szCs w:val="24"/>
        </w:rPr>
        <w:t xml:space="preserve"> настоящото съобщение. </w:t>
      </w:r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E5">
        <w:rPr>
          <w:rFonts w:ascii="Times New Roman" w:hAnsi="Times New Roman" w:cs="Times New Roman"/>
          <w:sz w:val="24"/>
          <w:szCs w:val="24"/>
        </w:rPr>
        <w:t>7.Всяка партия, коалиция и инициативен комитет може да подаде предложение за регистрация на заместващи застъпници, които да заменят вече регистрирани застъпници.</w:t>
      </w:r>
      <w:proofErr w:type="gramEnd"/>
      <w:r w:rsidRPr="00B17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DE5">
        <w:rPr>
          <w:rFonts w:ascii="Times New Roman" w:hAnsi="Times New Roman" w:cs="Times New Roman"/>
          <w:sz w:val="24"/>
          <w:szCs w:val="24"/>
        </w:rPr>
        <w:t>Общият брой на заместващите застъпници на всяка кандидатска листа на партия, коалиция и инициативен комитет може да бъде до една трета от броя на избирателните секции в съответния район.</w:t>
      </w:r>
      <w:proofErr w:type="gramEnd"/>
    </w:p>
    <w:p w:rsidR="00B17DE5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7AC" w:rsidRPr="00B17DE5" w:rsidRDefault="00B17DE5" w:rsidP="00B17D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17DE5">
        <w:rPr>
          <w:rFonts w:ascii="Times New Roman" w:hAnsi="Times New Roman" w:cs="Times New Roman"/>
          <w:sz w:val="24"/>
          <w:szCs w:val="24"/>
        </w:rPr>
        <w:lastRenderedPageBreak/>
        <w:t>8.Заместващите застъпници се регистрират в РИК по реда на т. 5 от това съобщение, чрез предложение по образец (Приложение № 40-ПВР от изборните книжа) подадено до изборния ден – 5 ноември</w:t>
      </w:r>
      <w:r>
        <w:rPr>
          <w:rFonts w:ascii="Times New Roman" w:hAnsi="Times New Roman" w:cs="Times New Roman"/>
          <w:sz w:val="24"/>
          <w:szCs w:val="24"/>
        </w:rPr>
        <w:t xml:space="preserve"> 2016 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D0752" w:rsidRDefault="00ED0752" w:rsidP="008E734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53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ПРЕДСЕДАТЕЛЯТ ЕКАТЕРИНА ЯНЕВА</w:t>
      </w:r>
      <w:r w:rsidR="008E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:</w:t>
      </w:r>
      <w:r w:rsidR="00CA1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8E734F"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Благодар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</w:t>
      </w:r>
      <w:r w:rsidR="00CA12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колегата Канева.Има ли мнения 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допълнения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 докладвания проект за </w:t>
      </w:r>
      <w:r w:rsidR="00B17DE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съобщение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Поради липса на такива 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подлагам на гласуване докладвания проект за </w:t>
      </w:r>
      <w:r w:rsidR="00B17DE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съобщение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който е съгласен моля да гласува:</w:t>
      </w:r>
    </w:p>
    <w:p w:rsidR="00384A76" w:rsidRPr="006156BD" w:rsidRDefault="00B72661" w:rsidP="00384A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lang w:val="bg-BG"/>
        </w:rPr>
        <w:t>ДРАГОМИР ДИМИТРОВ</w:t>
      </w:r>
      <w:r w:rsidRPr="006156BD">
        <w:rPr>
          <w:rFonts w:ascii="Times New Roman" w:hAnsi="Times New Roman" w:cs="Times New Roman"/>
          <w:b/>
          <w:lang w:val="bg-BG"/>
        </w:rPr>
        <w:t>:</w:t>
      </w:r>
      <w:r w:rsidR="00CA1291">
        <w:rPr>
          <w:rFonts w:ascii="Times New Roman" w:hAnsi="Times New Roman" w:cs="Times New Roman"/>
          <w:b/>
          <w:lang w:val="bg-BG"/>
        </w:rPr>
        <w:t xml:space="preserve"> </w:t>
      </w:r>
      <w:r w:rsidR="00384A76"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CA12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384A76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84A76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70B21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CA12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A76"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84A76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 Марияна Петрова, Драгомир Димитров, Ани Канева, Георги Бодуров, Ста</w:t>
      </w:r>
      <w:r w:rsidR="00070B21">
        <w:rPr>
          <w:rFonts w:ascii="Times New Roman" w:hAnsi="Times New Roman" w:cs="Times New Roman"/>
          <w:sz w:val="24"/>
          <w:szCs w:val="24"/>
          <w:lang w:val="bg-BG"/>
        </w:rPr>
        <w:t>нимир Кескинов, Елена Иванова, Златка Делчева,Кети Котева,Орхан Юсеинов,Димитър Събев.</w:t>
      </w:r>
    </w:p>
    <w:p w:rsidR="003954E2" w:rsidRDefault="00384A76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B17DE5">
        <w:rPr>
          <w:rFonts w:ascii="Times New Roman" w:hAnsi="Times New Roman" w:cs="Times New Roman"/>
          <w:bCs/>
          <w:sz w:val="24"/>
          <w:szCs w:val="24"/>
          <w:lang w:val="bg-BG"/>
        </w:rPr>
        <w:t>Текста на съобщението се приема и следва да се публикува от специалист – експерта на интернет страницата на РИК.</w:t>
      </w:r>
    </w:p>
    <w:p w:rsidR="00FA1B1F" w:rsidRPr="00FA1B1F" w:rsidRDefault="00FA1B1F" w:rsidP="00B726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Уважаеми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преминаваме към разглеждането на точка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втора от дневния ред-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Одобряване</w:t>
      </w:r>
      <w:r w:rsidR="00CA12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</w:t>
      </w:r>
      <w:r w:rsidRPr="00B50F6A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роект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на съобщение относно условията и реда за участие на представители на   партии,коалиции и инициативни комитети в изборите за президент и вицепрезидент на републиката  и в националния референдум на 6 ноември 2016г.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 давам думата на колегата Ани Канева.</w:t>
      </w:r>
    </w:p>
    <w:p w:rsidR="00FA1B1F" w:rsidRDefault="00FA1B1F" w:rsidP="00FA1B1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17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АНИ КАНЕВА: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Уважаеми колеги, в съответствие с указанията дадени от ЦИК с Решение №3718-ПВР/НР от 04.10.2016г.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Решение №37</w:t>
      </w:r>
      <w:r w:rsidR="00D1739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-ПВР</w:t>
      </w:r>
      <w:r w:rsidR="00D1739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/НР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</w:t>
      </w:r>
      <w:r w:rsidR="00D1739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.10.2016г</w:t>
      </w:r>
      <w:r w:rsidR="00B7266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относно </w:t>
      </w:r>
      <w:r w:rsidR="00D1739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условията и реда за участие на представители на   партии,коалиции и инициативни комитети в изборите за президент и вицепрезидент на републиката  и в националния референдум на 6 ноември 2016г.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предлагам , с цел да подпомогнем участниците в изборния процес, да приемем  текст на съобщение,което да обявим на интернет страницата на 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FA1B1F" w:rsidRPr="00B72661" w:rsidRDefault="00FA1B1F" w:rsidP="00B7266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оглед на посоченото</w:t>
      </w:r>
      <w:r w:rsidR="00CA129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на основание чл.72, ал. 1, </w:t>
      </w:r>
      <w:r w:rsidRPr="008E5A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т. 1</w:t>
      </w:r>
      <w:r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Изборния кодекс,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предлагам</w:t>
      </w:r>
      <w:r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Районна избирателна комисия в Тридесет и първи район-Ямбол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да одобри   текст на съобщение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относно </w:t>
      </w:r>
      <w:r w:rsidR="00D1739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условията и реда за участие на представители на   партии,коалиции и инициативни комитети в изборите за президент и вицепрезидент на републиката  и в националния референдум на 6 ноември 2016г.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CA129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както следва:</w:t>
      </w:r>
    </w:p>
    <w:p w:rsidR="00D17399" w:rsidRPr="00B72661" w:rsidRDefault="00D17399" w:rsidP="00D1739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17399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7399">
        <w:rPr>
          <w:rFonts w:ascii="Times New Roman" w:hAnsi="Times New Roman" w:cs="Times New Roman"/>
          <w:b/>
          <w:sz w:val="24"/>
          <w:szCs w:val="24"/>
        </w:rPr>
        <w:t xml:space="preserve">     Районна избирателна комисия -Ямбол</w:t>
      </w:r>
      <w:r w:rsidRPr="00D17399">
        <w:rPr>
          <w:rFonts w:ascii="Times New Roman" w:hAnsi="Times New Roman" w:cs="Times New Roman"/>
          <w:sz w:val="24"/>
          <w:szCs w:val="24"/>
        </w:rPr>
        <w:t xml:space="preserve"> прави следните разяснения относно условията и реда за участие на представители на партии, коалиции и инициативни комитети в изборите за президент и вицепрезидент на републиката и в националния референдум на 6 ноември 2016 г., а именно:</w:t>
      </w: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99">
        <w:rPr>
          <w:rFonts w:ascii="Times New Roman" w:hAnsi="Times New Roman" w:cs="Times New Roman"/>
          <w:b/>
          <w:sz w:val="24"/>
          <w:szCs w:val="24"/>
          <w:u w:val="single"/>
        </w:rPr>
        <w:t>Представители</w:t>
      </w:r>
      <w:r w:rsidRPr="00D17399">
        <w:rPr>
          <w:rFonts w:ascii="Times New Roman" w:hAnsi="Times New Roman" w:cs="Times New Roman"/>
          <w:b/>
          <w:sz w:val="24"/>
          <w:szCs w:val="24"/>
        </w:rPr>
        <w:t>:</w:t>
      </w: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1.Партиите и коалициите, регистрирали кандидатска листа в изборите за президент и вицепрезидент на републиката и/или регистрирани за участие по реда на чл.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9">
        <w:rPr>
          <w:rFonts w:ascii="Times New Roman" w:hAnsi="Times New Roman" w:cs="Times New Roman"/>
          <w:sz w:val="24"/>
          <w:szCs w:val="24"/>
        </w:rPr>
        <w:t>16, ал.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2 от ЗПУГДВМС в информационно-разяснителната кампания за произвеждане на националния референдум на 6 ноември 2016 г., могат да имат свои упълномощени представители.</w:t>
      </w:r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 xml:space="preserve">2.Инициативните комитети, регистрирали кандидатска листа за изборите за президент и вицепрезидент на републиката, съответно регистрирани за информационно-разяснителната </w:t>
      </w:r>
      <w:r w:rsidRPr="00D17399">
        <w:rPr>
          <w:rFonts w:ascii="Times New Roman" w:hAnsi="Times New Roman" w:cs="Times New Roman"/>
          <w:sz w:val="24"/>
          <w:szCs w:val="24"/>
        </w:rPr>
        <w:lastRenderedPageBreak/>
        <w:t>кампания при произвеждане на националния референдум, могат да упълномощават свои представители в съответствие с регистрацията си.</w:t>
      </w:r>
      <w:proofErr w:type="gramEnd"/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3.Общият брой на представителите на всяка партия, коалиция или инициативен комитет не може да надвишава броя на избирателните секции в съответния район.</w:t>
      </w:r>
      <w:proofErr w:type="gramEnd"/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4.В изборния ден представителите не са обвързани с конкретна избирателна секция в страната или извън страната.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9">
        <w:rPr>
          <w:rFonts w:ascii="Times New Roman" w:hAnsi="Times New Roman" w:cs="Times New Roman"/>
          <w:sz w:val="24"/>
          <w:szCs w:val="24"/>
        </w:rPr>
        <w:t>В избирателната секция и при въвеждане на данните от протоколите на СИК в РИК може да присъства само един представител на всяка партия, коалиция или инициативен комитет.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5.Представителите упражняват правата си в съответствие с регистрацията на партията, коалицията или инициативния комитет – за участие в изборите за президент и вицепрезидент, за участие в информационно-разяснителната кампания на националния референдум или едновременно за изборите и за референдума.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99">
        <w:rPr>
          <w:rFonts w:ascii="Times New Roman" w:hAnsi="Times New Roman" w:cs="Times New Roman"/>
          <w:b/>
          <w:sz w:val="24"/>
          <w:szCs w:val="24"/>
          <w:u w:val="single"/>
        </w:rPr>
        <w:t>Упълномощаване. Списъци на упълномощените представители</w:t>
      </w:r>
      <w:r w:rsidRPr="00D17399">
        <w:rPr>
          <w:rFonts w:ascii="Times New Roman" w:hAnsi="Times New Roman" w:cs="Times New Roman"/>
          <w:b/>
          <w:sz w:val="24"/>
          <w:szCs w:val="24"/>
        </w:rPr>
        <w:t>:</w:t>
      </w: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6.Упълномощени представители на партия, коалиция или инициативен комитет могат да бъдат български граждани с избирателни права.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7.Представителите се упълномощават с писмено пълномощно, в което се вписват трите имена, ЕГН, номер и дата на пълномощното.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9">
        <w:rPr>
          <w:rFonts w:ascii="Times New Roman" w:hAnsi="Times New Roman" w:cs="Times New Roman"/>
          <w:sz w:val="24"/>
          <w:szCs w:val="24"/>
        </w:rPr>
        <w:t>В пълномощното се посочва за изборите или за националния референдум е упълномощаването, или едновременно за изборите и референдума – в съответствие с регистрацията на партията, коалицията или инициативния комитет.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Представителите може да бъдат упълномощени и с общо пълномощно.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8.Пълномощните се подписват от представляващия/те партията, коалицията или от изрично упълномощени от тях лица и се подпечатват с печата на партията, коалицията – ако има такъв.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Пълномощните на представителите на инициативен комитет се подписват от представляващото инициативния комитет лице.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Не се изисква нотариална заверка на пълномощните.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7399">
        <w:rPr>
          <w:rFonts w:ascii="Times New Roman" w:hAnsi="Times New Roman" w:cs="Times New Roman"/>
          <w:sz w:val="24"/>
          <w:szCs w:val="24"/>
        </w:rPr>
        <w:t>9.</w:t>
      </w:r>
      <w:r w:rsidR="008E5A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17399">
        <w:rPr>
          <w:rFonts w:ascii="Times New Roman" w:hAnsi="Times New Roman" w:cs="Times New Roman"/>
          <w:sz w:val="24"/>
          <w:szCs w:val="24"/>
        </w:rPr>
        <w:t xml:space="preserve">Всяка партия, коалиция или инициативен комитет изготвя списък на своите представители на хартиен носител и на технически носител в excel формат (Приложение № 1 към решение №3718-ПВР/НР от 04.10.16г. на ЦИК). </w:t>
      </w:r>
      <w:proofErr w:type="gramStart"/>
      <w:r w:rsidRPr="00D17399">
        <w:rPr>
          <w:rFonts w:ascii="Times New Roman" w:hAnsi="Times New Roman" w:cs="Times New Roman"/>
          <w:sz w:val="24"/>
          <w:szCs w:val="24"/>
        </w:rPr>
        <w:t>Вписването на представителите на техническия носител е съобразно последователността на вписване в списъка на хартиен носител.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Когато списъкът се подписва и/или подава от упълномощени лица, се представя и заверено от пълномощника копие на пълномощното в негова полза.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В списъка се вписват пореден номер, трите имена, ЕГН, номер и дата на пълномощното на упълномощеното лице.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9">
        <w:rPr>
          <w:rFonts w:ascii="Times New Roman" w:hAnsi="Times New Roman" w:cs="Times New Roman"/>
          <w:sz w:val="24"/>
          <w:szCs w:val="24"/>
        </w:rPr>
        <w:t>Отбелязва се за изборите или за референдума е упълномощаването или за изборите и за референдума едновременно.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lastRenderedPageBreak/>
        <w:t>Партиите и коалициите, регистрирани за участие едновременно в изборите и в референдума, изготвят един общ списък на свои представители, упълномощени едновременно за изборите и за референдума.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399">
        <w:rPr>
          <w:rFonts w:ascii="Times New Roman" w:hAnsi="Times New Roman" w:cs="Times New Roman"/>
          <w:sz w:val="24"/>
          <w:szCs w:val="24"/>
        </w:rPr>
        <w:t>10.Списъкът на хартиен носител се подписва и подпечатва по реда на т. 8 от настоящото съобщение и се предава заедно със списъка на технически носител в excel формат до 4 ноември 2016 г. включително на съответната районна избирателна комисия.</w:t>
      </w:r>
    </w:p>
    <w:p w:rsidR="00D17399" w:rsidRPr="00B72661" w:rsidRDefault="00D17399" w:rsidP="00D173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Не се приемат сканирани списъци на технически носител.</w:t>
      </w:r>
      <w:proofErr w:type="gramEnd"/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11.Списъкът се публикува на интернет страницата на районна избирателна комисията при спазване изискванията на Закона за защита на личните данни.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99" w:rsidRPr="00D17399" w:rsidRDefault="00D17399" w:rsidP="00D1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12.Партиите, коалициите и инициативните комитети могат да изготвят и предават до изборния ден в РИК, допълнителен втори и следващ списък на своите упълномощени представители, при спазване изискванията на т. 3 от съобщението.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9">
        <w:rPr>
          <w:rFonts w:ascii="Times New Roman" w:hAnsi="Times New Roman" w:cs="Times New Roman"/>
          <w:sz w:val="24"/>
          <w:szCs w:val="24"/>
        </w:rPr>
        <w:t>Списъкът се изготвя по реда на т. 9 и 10.</w:t>
      </w:r>
      <w:proofErr w:type="gramEnd"/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99">
        <w:rPr>
          <w:rFonts w:ascii="Times New Roman" w:hAnsi="Times New Roman" w:cs="Times New Roman"/>
          <w:sz w:val="24"/>
          <w:szCs w:val="24"/>
        </w:rPr>
        <w:t>13.До изборния ден всяка партия, коалиция и инициативен комитет може да оттегли пълномощното на свои представители.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9">
        <w:rPr>
          <w:rFonts w:ascii="Times New Roman" w:hAnsi="Times New Roman" w:cs="Times New Roman"/>
          <w:sz w:val="24"/>
          <w:szCs w:val="24"/>
        </w:rPr>
        <w:t>Оттеглянето се извършва писмено от представляващия/те съответната партия, коалиция или от упълномощени от тях лица.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9">
        <w:rPr>
          <w:rFonts w:ascii="Times New Roman" w:hAnsi="Times New Roman" w:cs="Times New Roman"/>
          <w:sz w:val="24"/>
          <w:szCs w:val="24"/>
        </w:rPr>
        <w:t>Оттеглянето на пълномощното на представител на инициативен комитет се извършва от представляващото инициативния комитет лице.</w:t>
      </w:r>
      <w:proofErr w:type="gramEnd"/>
      <w:r w:rsidRPr="00D1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9">
        <w:rPr>
          <w:rFonts w:ascii="Times New Roman" w:hAnsi="Times New Roman" w:cs="Times New Roman"/>
          <w:sz w:val="24"/>
          <w:szCs w:val="24"/>
        </w:rPr>
        <w:t>В РИК, се представят писмените доказателства, че пълномощното е оттеглено.</w:t>
      </w:r>
      <w:proofErr w:type="gramEnd"/>
    </w:p>
    <w:p w:rsidR="00D17399" w:rsidRPr="00D17399" w:rsidRDefault="00D17399" w:rsidP="00D17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7399">
        <w:rPr>
          <w:rFonts w:ascii="Times New Roman" w:hAnsi="Times New Roman" w:cs="Times New Roman"/>
          <w:sz w:val="24"/>
          <w:szCs w:val="24"/>
        </w:rPr>
        <w:t>14.При произвеждане на нов избор за президент и вицепрезидент, упълномощените за първия избор, представители, чиито кандидати участват в новия избор запазват статута си, а партиите, коалициите и инициативните комитети участващи в новия избор могат да упълномощят и нови представители между двата избора, при спазване изискването на т. 3.</w:t>
      </w:r>
    </w:p>
    <w:p w:rsidR="00FA1B1F" w:rsidRDefault="00FA1B1F" w:rsidP="00D1739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53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ПРЕДСЕДАТЕЛЯТ ЕКАТЕРИНА ЯНЕВА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: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Благодар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колегата Канева.Има ли мнения 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допълнения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 докладвания проект за съобщение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Поради липса на такива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подлагам на гласуване докладвания проект за съобщение, който е съгласен моля да гласува:</w:t>
      </w:r>
    </w:p>
    <w:p w:rsidR="00FA1B1F" w:rsidRPr="006156BD" w:rsidRDefault="00B72661" w:rsidP="00FA1B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lang w:val="bg-BG"/>
        </w:rPr>
        <w:t>ДРАГОМИР ДИМИТРОВ</w:t>
      </w:r>
      <w:r w:rsidRPr="006156BD">
        <w:rPr>
          <w:rFonts w:ascii="Times New Roman" w:hAnsi="Times New Roman" w:cs="Times New Roman"/>
          <w:b/>
          <w:lang w:val="bg-BG"/>
        </w:rPr>
        <w:t>:</w:t>
      </w:r>
      <w:r w:rsidR="00CA1291">
        <w:rPr>
          <w:rFonts w:ascii="Times New Roman" w:hAnsi="Times New Roman" w:cs="Times New Roman"/>
          <w:b/>
          <w:lang w:val="bg-BG"/>
        </w:rPr>
        <w:t xml:space="preserve"> </w:t>
      </w:r>
      <w:r w:rsidR="00FA1B1F"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CA12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FA1B1F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FA1B1F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FA1B1F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FA1B1F"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FA1B1F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 Марияна Петрова, Драгомир Димитров, Ани Канева, Георги Бодуров, Ста</w:t>
      </w:r>
      <w:r w:rsidR="00FA1B1F">
        <w:rPr>
          <w:rFonts w:ascii="Times New Roman" w:hAnsi="Times New Roman" w:cs="Times New Roman"/>
          <w:sz w:val="24"/>
          <w:szCs w:val="24"/>
          <w:lang w:val="bg-BG"/>
        </w:rPr>
        <w:t>нимир Кескинов, Елена Иванова, Златка Делчева,Кети Котева,Орхан Юсеинов,Димитър Събев.</w:t>
      </w:r>
    </w:p>
    <w:p w:rsidR="007E1578" w:rsidRDefault="00FA1B1F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Текста на съобщението се приема и следва да се публикува от специалист – експерта на интернет страницата на РИК.</w:t>
      </w:r>
    </w:p>
    <w:p w:rsidR="00C13081" w:rsidRDefault="00C13081" w:rsidP="000C5C1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5258BE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567DE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D0752">
        <w:rPr>
          <w:rFonts w:ascii="Times New Roman" w:hAnsi="Times New Roman" w:cs="Times New Roman"/>
          <w:bCs/>
          <w:sz w:val="24"/>
          <w:szCs w:val="24"/>
          <w:lang w:val="bg-BG"/>
        </w:rPr>
        <w:t>трета</w:t>
      </w:r>
      <w:r w:rsidR="00567DE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</w:t>
      </w:r>
      <w:r w:rsidR="009121A0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567DE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дневния ре</w:t>
      </w:r>
      <w:r w:rsidR="00541164">
        <w:rPr>
          <w:rFonts w:ascii="Times New Roman" w:hAnsi="Times New Roman" w:cs="Times New Roman"/>
          <w:bCs/>
          <w:sz w:val="24"/>
          <w:szCs w:val="24"/>
          <w:lang w:val="bg-BG"/>
        </w:rPr>
        <w:t>д</w:t>
      </w:r>
      <w:r w:rsidR="00567DE2">
        <w:rPr>
          <w:rFonts w:ascii="Times New Roman" w:hAnsi="Times New Roman" w:cs="Times New Roman"/>
          <w:bCs/>
          <w:sz w:val="24"/>
          <w:szCs w:val="24"/>
          <w:lang w:val="bg-BG"/>
        </w:rPr>
        <w:t>. По електронна поща получихме</w:t>
      </w:r>
      <w:r w:rsidR="00D17399">
        <w:rPr>
          <w:rFonts w:ascii="Times New Roman" w:hAnsi="Times New Roman" w:cs="Times New Roman"/>
          <w:sz w:val="24"/>
          <w:szCs w:val="24"/>
          <w:lang w:val="bg-BG"/>
        </w:rPr>
        <w:t xml:space="preserve"> писмо на ЦИК,</w:t>
      </w:r>
      <w:r w:rsidR="00567D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99">
        <w:rPr>
          <w:rFonts w:ascii="Times New Roman" w:hAnsi="Times New Roman" w:cs="Times New Roman"/>
          <w:sz w:val="24"/>
          <w:szCs w:val="24"/>
          <w:lang w:val="bg-BG"/>
        </w:rPr>
        <w:t xml:space="preserve">с което </w:t>
      </w:r>
      <w:r w:rsidR="00567DE2">
        <w:rPr>
          <w:rFonts w:ascii="Times New Roman" w:hAnsi="Times New Roman" w:cs="Times New Roman"/>
          <w:sz w:val="24"/>
          <w:szCs w:val="24"/>
          <w:lang w:val="bg-BG"/>
        </w:rPr>
        <w:t xml:space="preserve">ни изпращат </w:t>
      </w:r>
      <w:r w:rsidR="00D17399" w:rsidRPr="00567DE2">
        <w:rPr>
          <w:rFonts w:ascii="Times New Roman" w:hAnsi="Times New Roman" w:cs="Times New Roman"/>
          <w:sz w:val="24"/>
          <w:szCs w:val="24"/>
          <w:lang w:val="bg-BG"/>
        </w:rPr>
        <w:t>Инструкция за</w:t>
      </w:r>
      <w:r w:rsidR="00567DE2">
        <w:rPr>
          <w:rFonts w:ascii="Times New Roman" w:hAnsi="Times New Roman" w:cs="Times New Roman"/>
          <w:sz w:val="24"/>
          <w:szCs w:val="24"/>
          <w:lang w:val="bg-BG"/>
        </w:rPr>
        <w:t xml:space="preserve"> работа със системата за управление на бюлетини за избор на президент и вицепрезиден</w:t>
      </w:r>
      <w:r w:rsidR="0054116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67DE2">
        <w:rPr>
          <w:rFonts w:ascii="Times New Roman" w:hAnsi="Times New Roman" w:cs="Times New Roman"/>
          <w:sz w:val="24"/>
          <w:szCs w:val="24"/>
          <w:lang w:val="bg-BG"/>
        </w:rPr>
        <w:t xml:space="preserve"> за РИК за президен</w:t>
      </w:r>
      <w:r w:rsidR="0054116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67DE2">
        <w:rPr>
          <w:rFonts w:ascii="Times New Roman" w:hAnsi="Times New Roman" w:cs="Times New Roman"/>
          <w:sz w:val="24"/>
          <w:szCs w:val="24"/>
          <w:lang w:val="bg-BG"/>
        </w:rPr>
        <w:t>ски избори 2016г., копие на писмо №ПВР-00-119/11.10.2016г. от „Демакс Ди Пи Ай“ и списък на кандидатите</w:t>
      </w:r>
      <w:r w:rsidR="008E5A42">
        <w:rPr>
          <w:rFonts w:ascii="Times New Roman" w:hAnsi="Times New Roman" w:cs="Times New Roman"/>
          <w:sz w:val="24"/>
          <w:szCs w:val="24"/>
          <w:lang w:val="bg-BG"/>
        </w:rPr>
        <w:t xml:space="preserve"> за уч</w:t>
      </w:r>
      <w:r w:rsidR="0054116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E5A42">
        <w:rPr>
          <w:rFonts w:ascii="Times New Roman" w:hAnsi="Times New Roman" w:cs="Times New Roman"/>
          <w:sz w:val="24"/>
          <w:szCs w:val="24"/>
          <w:lang w:val="bg-BG"/>
        </w:rPr>
        <w:t>стие в изборите за президент и вицепрезиден</w:t>
      </w:r>
      <w:r w:rsidR="0054116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8E5A42">
        <w:rPr>
          <w:rFonts w:ascii="Times New Roman" w:hAnsi="Times New Roman" w:cs="Times New Roman"/>
          <w:sz w:val="24"/>
          <w:szCs w:val="24"/>
          <w:lang w:val="bg-BG"/>
        </w:rPr>
        <w:t xml:space="preserve"> на републиката според номера им в бюлетина с посочени наименования на партиите и коалициите за отпечатване.Също така ни </w:t>
      </w:r>
      <w:r w:rsidR="00567DE2">
        <w:rPr>
          <w:rFonts w:ascii="Times New Roman" w:hAnsi="Times New Roman" w:cs="Times New Roman"/>
          <w:sz w:val="24"/>
          <w:szCs w:val="24"/>
          <w:lang w:val="bg-BG"/>
        </w:rPr>
        <w:t>информират за броя на одобреният тираж на бюлетините в нашия район</w:t>
      </w:r>
      <w:r w:rsidR="008E5A42">
        <w:rPr>
          <w:rFonts w:ascii="Times New Roman" w:hAnsi="Times New Roman" w:cs="Times New Roman"/>
          <w:sz w:val="24"/>
          <w:szCs w:val="24"/>
          <w:lang w:val="bg-BG"/>
        </w:rPr>
        <w:t>. Относно одобряването на предпечатния образец на бюлетината, съгласно решение №3753-ПВР от 6 октомври 2016г. ще получим своевременно указания от централна избирателна комисия.</w:t>
      </w:r>
    </w:p>
    <w:p w:rsidR="008E5A42" w:rsidRDefault="008E5A42" w:rsidP="009121A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E5A42" w:rsidRDefault="008E5A42" w:rsidP="009121A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641E" w:rsidRPr="009121A0" w:rsidRDefault="000A13C5" w:rsidP="009121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C5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 w:rsidRPr="005F5E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5A42">
        <w:rPr>
          <w:rFonts w:ascii="Times New Roman" w:hAnsi="Times New Roman" w:cs="Times New Roman"/>
          <w:sz w:val="24"/>
          <w:szCs w:val="24"/>
          <w:lang w:val="bg-BG"/>
        </w:rPr>
        <w:t xml:space="preserve">По точка </w:t>
      </w:r>
      <w:bookmarkStart w:id="0" w:name="_GoBack"/>
      <w:bookmarkEnd w:id="0"/>
      <w:r w:rsidR="00541164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 w:rsidR="008E5A42">
        <w:rPr>
          <w:rFonts w:ascii="Times New Roman" w:hAnsi="Times New Roman" w:cs="Times New Roman"/>
          <w:sz w:val="24"/>
          <w:szCs w:val="24"/>
          <w:lang w:val="bg-BG"/>
        </w:rPr>
        <w:t>от дневния ред някой иска ли да вземе думата?</w:t>
      </w:r>
    </w:p>
    <w:p w:rsidR="00C13081" w:rsidRPr="00D17399" w:rsidRDefault="0067719B" w:rsidP="00C1308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7719B">
        <w:rPr>
          <w:rFonts w:ascii="Times New Roman" w:hAnsi="Times New Roman" w:cs="Times New Roman"/>
          <w:sz w:val="24"/>
          <w:szCs w:val="24"/>
          <w:lang w:val="bg-BG"/>
        </w:rPr>
        <w:t>Ако членовете на ком</w:t>
      </w:r>
      <w:r>
        <w:rPr>
          <w:rFonts w:ascii="Times New Roman" w:hAnsi="Times New Roman" w:cs="Times New Roman"/>
          <w:sz w:val="24"/>
          <w:szCs w:val="24"/>
          <w:lang w:val="bg-BG"/>
        </w:rPr>
        <w:t>исията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>мат предложен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за обс</w:t>
      </w:r>
      <w:r>
        <w:rPr>
          <w:rFonts w:ascii="Times New Roman" w:hAnsi="Times New Roman" w:cs="Times New Roman"/>
          <w:sz w:val="24"/>
          <w:szCs w:val="24"/>
          <w:lang w:val="bg-BG"/>
        </w:rPr>
        <w:t>ъждане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изв</w:t>
      </w:r>
      <w:r>
        <w:rPr>
          <w:rFonts w:ascii="Times New Roman" w:hAnsi="Times New Roman" w:cs="Times New Roman"/>
          <w:sz w:val="24"/>
          <w:szCs w:val="24"/>
          <w:lang w:val="bg-BG"/>
        </w:rPr>
        <w:t>ън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дн</w:t>
      </w:r>
      <w:r w:rsidR="00D17399">
        <w:rPr>
          <w:rFonts w:ascii="Times New Roman" w:hAnsi="Times New Roman" w:cs="Times New Roman"/>
          <w:sz w:val="24"/>
          <w:szCs w:val="24"/>
          <w:lang w:val="bg-BG"/>
        </w:rPr>
        <w:t>евния ред, п</w:t>
      </w:r>
      <w:r w:rsidR="00463905">
        <w:rPr>
          <w:rFonts w:ascii="Times New Roman" w:hAnsi="Times New Roman" w:cs="Times New Roman"/>
          <w:sz w:val="24"/>
          <w:szCs w:val="24"/>
          <w:lang w:val="bg-BG"/>
        </w:rPr>
        <w:t>оради изчерпване на дневния ред з</w:t>
      </w:r>
      <w:r w:rsidR="00D90A71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акривам днешното заседание. </w:t>
      </w:r>
    </w:p>
    <w:p w:rsidR="00FD0B84" w:rsidRPr="00D40FDC" w:rsidRDefault="00D90A71" w:rsidP="00D40F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 приключи в 1</w:t>
      </w:r>
      <w:r w:rsidR="00D1739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17399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01FE9"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40FDC" w:rsidRDefault="00437F5E" w:rsidP="00D40FD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Екатерина Янева</w:t>
      </w:r>
    </w:p>
    <w:p w:rsidR="00FD4EC4" w:rsidRDefault="00481386" w:rsidP="00E426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745EE" w:rsidRPr="006B17AE" w:rsidRDefault="0058497E" w:rsidP="006B17AE">
      <w:pPr>
        <w:ind w:left="720" w:firstLine="72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="00481386"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481386"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</w:p>
    <w:sectPr w:rsidR="006745EE" w:rsidRPr="006B17AE" w:rsidSect="00D40FDC">
      <w:footerReference w:type="default" r:id="rId9"/>
      <w:pgSz w:w="12240" w:h="15840"/>
      <w:pgMar w:top="18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B5" w:rsidRDefault="00C03DB5" w:rsidP="005C5CC0">
      <w:pPr>
        <w:spacing w:after="0" w:line="240" w:lineRule="auto"/>
      </w:pPr>
      <w:r>
        <w:separator/>
      </w:r>
    </w:p>
  </w:endnote>
  <w:endnote w:type="continuationSeparator" w:id="0">
    <w:p w:rsidR="00C03DB5" w:rsidRDefault="00C03DB5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D7" w:rsidRDefault="00ED436F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163D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1164">
      <w:rPr>
        <w:rStyle w:val="ad"/>
        <w:noProof/>
      </w:rPr>
      <w:t>5</w:t>
    </w:r>
    <w:r>
      <w:rPr>
        <w:rStyle w:val="ad"/>
      </w:rPr>
      <w:fldChar w:fldCharType="end"/>
    </w:r>
  </w:p>
  <w:p w:rsidR="002163D7" w:rsidRDefault="002163D7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B5" w:rsidRDefault="00C03DB5" w:rsidP="005C5CC0">
      <w:pPr>
        <w:spacing w:after="0" w:line="240" w:lineRule="auto"/>
      </w:pPr>
      <w:r>
        <w:separator/>
      </w:r>
    </w:p>
  </w:footnote>
  <w:footnote w:type="continuationSeparator" w:id="0">
    <w:p w:rsidR="00C03DB5" w:rsidRDefault="00C03DB5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27FC7"/>
    <w:multiLevelType w:val="hybridMultilevel"/>
    <w:tmpl w:val="C30C5AC6"/>
    <w:lvl w:ilvl="0" w:tplc="375C2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9"/>
  </w:num>
  <w:num w:numId="22">
    <w:abstractNumId w:val="2"/>
  </w:num>
  <w:num w:numId="23">
    <w:abstractNumId w:val="1"/>
  </w:num>
  <w:num w:numId="24">
    <w:abstractNumId w:val="6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15"/>
  </w:num>
  <w:num w:numId="30">
    <w:abstractNumId w:val="11"/>
  </w:num>
  <w:num w:numId="31">
    <w:abstractNumId w:val="7"/>
  </w:num>
  <w:num w:numId="32">
    <w:abstractNumId w:val="19"/>
  </w:num>
  <w:num w:numId="33">
    <w:abstractNumId w:val="4"/>
  </w:num>
  <w:num w:numId="34">
    <w:abstractNumId w:val="12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048"/>
    <w:rsid w:val="0006740B"/>
    <w:rsid w:val="000705D6"/>
    <w:rsid w:val="00070B21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13C5"/>
    <w:rsid w:val="000A24A9"/>
    <w:rsid w:val="000A2A1C"/>
    <w:rsid w:val="000A2AAF"/>
    <w:rsid w:val="000A43EE"/>
    <w:rsid w:val="000A469A"/>
    <w:rsid w:val="000A5596"/>
    <w:rsid w:val="000A6944"/>
    <w:rsid w:val="000B2FA6"/>
    <w:rsid w:val="000B53F9"/>
    <w:rsid w:val="000C4813"/>
    <w:rsid w:val="000C5C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40F6C"/>
    <w:rsid w:val="00151DB3"/>
    <w:rsid w:val="00154F20"/>
    <w:rsid w:val="0015785A"/>
    <w:rsid w:val="001637FD"/>
    <w:rsid w:val="00173398"/>
    <w:rsid w:val="001738F5"/>
    <w:rsid w:val="001779B5"/>
    <w:rsid w:val="00180825"/>
    <w:rsid w:val="0018099E"/>
    <w:rsid w:val="00184789"/>
    <w:rsid w:val="00184870"/>
    <w:rsid w:val="00192B99"/>
    <w:rsid w:val="001935C7"/>
    <w:rsid w:val="00194D81"/>
    <w:rsid w:val="001A34B2"/>
    <w:rsid w:val="001B5968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163D7"/>
    <w:rsid w:val="002223EB"/>
    <w:rsid w:val="00224A50"/>
    <w:rsid w:val="002252E9"/>
    <w:rsid w:val="00227505"/>
    <w:rsid w:val="00243B30"/>
    <w:rsid w:val="00245A63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87DAE"/>
    <w:rsid w:val="002925A7"/>
    <w:rsid w:val="002A3C05"/>
    <w:rsid w:val="002B3150"/>
    <w:rsid w:val="002C2207"/>
    <w:rsid w:val="002C727F"/>
    <w:rsid w:val="002D290B"/>
    <w:rsid w:val="002D5193"/>
    <w:rsid w:val="002D7D12"/>
    <w:rsid w:val="002E20FE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5F1A"/>
    <w:rsid w:val="00316109"/>
    <w:rsid w:val="00317E03"/>
    <w:rsid w:val="003221A6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954E2"/>
    <w:rsid w:val="003A262C"/>
    <w:rsid w:val="003A41BE"/>
    <w:rsid w:val="003A5D99"/>
    <w:rsid w:val="003C2B63"/>
    <w:rsid w:val="003C60F2"/>
    <w:rsid w:val="003D1F27"/>
    <w:rsid w:val="003D1F97"/>
    <w:rsid w:val="003E0BED"/>
    <w:rsid w:val="003E0D1C"/>
    <w:rsid w:val="003E0FE9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3905"/>
    <w:rsid w:val="00464C6F"/>
    <w:rsid w:val="00466C48"/>
    <w:rsid w:val="0047445A"/>
    <w:rsid w:val="004764BB"/>
    <w:rsid w:val="00481386"/>
    <w:rsid w:val="00491824"/>
    <w:rsid w:val="00493FDA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1E83"/>
    <w:rsid w:val="005137EF"/>
    <w:rsid w:val="00521F4D"/>
    <w:rsid w:val="00523146"/>
    <w:rsid w:val="005258BE"/>
    <w:rsid w:val="005328F0"/>
    <w:rsid w:val="00534304"/>
    <w:rsid w:val="00541164"/>
    <w:rsid w:val="0054214D"/>
    <w:rsid w:val="00545D82"/>
    <w:rsid w:val="005463D3"/>
    <w:rsid w:val="00550DC8"/>
    <w:rsid w:val="0055305E"/>
    <w:rsid w:val="00556713"/>
    <w:rsid w:val="005575D5"/>
    <w:rsid w:val="00560E9E"/>
    <w:rsid w:val="005615B1"/>
    <w:rsid w:val="005621D7"/>
    <w:rsid w:val="00567DE2"/>
    <w:rsid w:val="0057427E"/>
    <w:rsid w:val="00576A44"/>
    <w:rsid w:val="00580D71"/>
    <w:rsid w:val="0058497E"/>
    <w:rsid w:val="00592F88"/>
    <w:rsid w:val="005A3F53"/>
    <w:rsid w:val="005B2917"/>
    <w:rsid w:val="005B3205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55D1"/>
    <w:rsid w:val="005F5E68"/>
    <w:rsid w:val="00601EDA"/>
    <w:rsid w:val="00602267"/>
    <w:rsid w:val="00604A0C"/>
    <w:rsid w:val="00606786"/>
    <w:rsid w:val="006156BD"/>
    <w:rsid w:val="00616963"/>
    <w:rsid w:val="00616CF6"/>
    <w:rsid w:val="00621B5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7719B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17AE"/>
    <w:rsid w:val="006B5957"/>
    <w:rsid w:val="006B598A"/>
    <w:rsid w:val="006C2587"/>
    <w:rsid w:val="006C4A22"/>
    <w:rsid w:val="006C6C47"/>
    <w:rsid w:val="006D34D0"/>
    <w:rsid w:val="006D5862"/>
    <w:rsid w:val="006E21C6"/>
    <w:rsid w:val="006E4B6A"/>
    <w:rsid w:val="006E7B10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0F42"/>
    <w:rsid w:val="00781E5F"/>
    <w:rsid w:val="0078295D"/>
    <w:rsid w:val="00784712"/>
    <w:rsid w:val="00784894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E1578"/>
    <w:rsid w:val="007E59D5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7641E"/>
    <w:rsid w:val="0088251F"/>
    <w:rsid w:val="0088487D"/>
    <w:rsid w:val="00885A82"/>
    <w:rsid w:val="00886A37"/>
    <w:rsid w:val="00887F74"/>
    <w:rsid w:val="00887FD0"/>
    <w:rsid w:val="00891488"/>
    <w:rsid w:val="00895CC1"/>
    <w:rsid w:val="00895E38"/>
    <w:rsid w:val="008A069D"/>
    <w:rsid w:val="008B0F07"/>
    <w:rsid w:val="008B29B3"/>
    <w:rsid w:val="008B4CBC"/>
    <w:rsid w:val="008C0044"/>
    <w:rsid w:val="008C6C75"/>
    <w:rsid w:val="008D1C27"/>
    <w:rsid w:val="008D366F"/>
    <w:rsid w:val="008D4F04"/>
    <w:rsid w:val="008D57E2"/>
    <w:rsid w:val="008D6606"/>
    <w:rsid w:val="008E0C66"/>
    <w:rsid w:val="008E2837"/>
    <w:rsid w:val="008E5A42"/>
    <w:rsid w:val="008E734F"/>
    <w:rsid w:val="008F2A90"/>
    <w:rsid w:val="008F4408"/>
    <w:rsid w:val="00905208"/>
    <w:rsid w:val="0091102A"/>
    <w:rsid w:val="009121A0"/>
    <w:rsid w:val="009135C4"/>
    <w:rsid w:val="0091772C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1704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7AC"/>
    <w:rsid w:val="00A31BF4"/>
    <w:rsid w:val="00A3544F"/>
    <w:rsid w:val="00A470B9"/>
    <w:rsid w:val="00A550F3"/>
    <w:rsid w:val="00A55CF8"/>
    <w:rsid w:val="00A56A46"/>
    <w:rsid w:val="00A61D64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9779A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1E64"/>
    <w:rsid w:val="00AC556C"/>
    <w:rsid w:val="00AC767E"/>
    <w:rsid w:val="00AD1A83"/>
    <w:rsid w:val="00AD2545"/>
    <w:rsid w:val="00AD5FF0"/>
    <w:rsid w:val="00AE0DA8"/>
    <w:rsid w:val="00AE0F32"/>
    <w:rsid w:val="00AF195B"/>
    <w:rsid w:val="00AF4937"/>
    <w:rsid w:val="00AF7160"/>
    <w:rsid w:val="00B01FBE"/>
    <w:rsid w:val="00B02843"/>
    <w:rsid w:val="00B127ED"/>
    <w:rsid w:val="00B139AC"/>
    <w:rsid w:val="00B17DE5"/>
    <w:rsid w:val="00B20995"/>
    <w:rsid w:val="00B21B0D"/>
    <w:rsid w:val="00B23017"/>
    <w:rsid w:val="00B25D4B"/>
    <w:rsid w:val="00B30426"/>
    <w:rsid w:val="00B37BE8"/>
    <w:rsid w:val="00B507D1"/>
    <w:rsid w:val="00B50F6A"/>
    <w:rsid w:val="00B526F6"/>
    <w:rsid w:val="00B53805"/>
    <w:rsid w:val="00B67E9F"/>
    <w:rsid w:val="00B72661"/>
    <w:rsid w:val="00B727C8"/>
    <w:rsid w:val="00B750DD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03DB5"/>
    <w:rsid w:val="00C11C66"/>
    <w:rsid w:val="00C11CD1"/>
    <w:rsid w:val="00C13081"/>
    <w:rsid w:val="00C14084"/>
    <w:rsid w:val="00C17AE6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0834"/>
    <w:rsid w:val="00CA1291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148"/>
    <w:rsid w:val="00CF42AA"/>
    <w:rsid w:val="00D03E5D"/>
    <w:rsid w:val="00D07E9D"/>
    <w:rsid w:val="00D156B0"/>
    <w:rsid w:val="00D167A2"/>
    <w:rsid w:val="00D17399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0FDC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286B"/>
    <w:rsid w:val="00E3393D"/>
    <w:rsid w:val="00E4263B"/>
    <w:rsid w:val="00E42C4C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6A11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0752"/>
    <w:rsid w:val="00ED1ED5"/>
    <w:rsid w:val="00ED1FCE"/>
    <w:rsid w:val="00ED39EE"/>
    <w:rsid w:val="00ED3F0A"/>
    <w:rsid w:val="00ED436F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1C2A"/>
    <w:rsid w:val="00F6285D"/>
    <w:rsid w:val="00F70B24"/>
    <w:rsid w:val="00F73EF2"/>
    <w:rsid w:val="00F74FFB"/>
    <w:rsid w:val="00F7605D"/>
    <w:rsid w:val="00F809F7"/>
    <w:rsid w:val="00F80AAF"/>
    <w:rsid w:val="00F81504"/>
    <w:rsid w:val="00F84642"/>
    <w:rsid w:val="00F86673"/>
    <w:rsid w:val="00F8782C"/>
    <w:rsid w:val="00F87E45"/>
    <w:rsid w:val="00F9123F"/>
    <w:rsid w:val="00FA1B1F"/>
    <w:rsid w:val="00FA3C4E"/>
    <w:rsid w:val="00FC0122"/>
    <w:rsid w:val="00FC468E"/>
    <w:rsid w:val="00FD0B84"/>
    <w:rsid w:val="00FD4403"/>
    <w:rsid w:val="00FD4EC4"/>
    <w:rsid w:val="00FD5306"/>
    <w:rsid w:val="00FE0603"/>
    <w:rsid w:val="00FF1E56"/>
    <w:rsid w:val="00FF3038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a4">
    <w:name w:val="Strong"/>
    <w:basedOn w:val="a1"/>
    <w:uiPriority w:val="99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40">
    <w:name w:val="Заглавие 4 Знак"/>
    <w:basedOn w:val="a1"/>
    <w:link w:val="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af0">
    <w:name w:val="No Spacing"/>
    <w:uiPriority w:val="1"/>
    <w:qFormat/>
    <w:rsid w:val="00067048"/>
    <w:rPr>
      <w:lang w:eastAsia="en-US"/>
    </w:rPr>
  </w:style>
  <w:style w:type="character" w:styleId="af1">
    <w:name w:val="Hyperlink"/>
    <w:basedOn w:val="a1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af2">
    <w:name w:val="Table Grid"/>
    <w:basedOn w:val="a2"/>
    <w:uiPriority w:val="59"/>
    <w:locked/>
    <w:rsid w:val="008E73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Без списък1"/>
    <w:next w:val="a3"/>
    <w:uiPriority w:val="99"/>
    <w:semiHidden/>
    <w:unhideWhenUsed/>
    <w:rsid w:val="008A069D"/>
  </w:style>
  <w:style w:type="character" w:styleId="af3">
    <w:name w:val="FollowedHyperlink"/>
    <w:uiPriority w:val="99"/>
    <w:semiHidden/>
    <w:unhideWhenUsed/>
    <w:rsid w:val="008A069D"/>
    <w:rPr>
      <w:color w:val="800080"/>
      <w:u w:val="single"/>
    </w:rPr>
  </w:style>
  <w:style w:type="paragraph" w:customStyle="1" w:styleId="xl65">
    <w:name w:val="xl65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66">
    <w:name w:val="xl66"/>
    <w:basedOn w:val="a0"/>
    <w:rsid w:val="008A06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69">
    <w:name w:val="xl69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a4">
    <w:name w:val="Strong"/>
    <w:basedOn w:val="a1"/>
    <w:uiPriority w:val="99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40">
    <w:name w:val="Заглавие 4 Знак"/>
    <w:basedOn w:val="a1"/>
    <w:link w:val="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af0">
    <w:name w:val="No Spacing"/>
    <w:uiPriority w:val="1"/>
    <w:qFormat/>
    <w:rsid w:val="00067048"/>
    <w:rPr>
      <w:lang w:eastAsia="en-US"/>
    </w:rPr>
  </w:style>
  <w:style w:type="character" w:styleId="af1">
    <w:name w:val="Hyperlink"/>
    <w:basedOn w:val="a1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af2">
    <w:name w:val="Table Grid"/>
    <w:basedOn w:val="a2"/>
    <w:uiPriority w:val="59"/>
    <w:locked/>
    <w:rsid w:val="008E73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Без списък1"/>
    <w:next w:val="a3"/>
    <w:uiPriority w:val="99"/>
    <w:semiHidden/>
    <w:unhideWhenUsed/>
    <w:rsid w:val="008A069D"/>
  </w:style>
  <w:style w:type="character" w:styleId="af3">
    <w:name w:val="FollowedHyperlink"/>
    <w:uiPriority w:val="99"/>
    <w:semiHidden/>
    <w:unhideWhenUsed/>
    <w:rsid w:val="008A069D"/>
    <w:rPr>
      <w:color w:val="800080"/>
      <w:u w:val="single"/>
    </w:rPr>
  </w:style>
  <w:style w:type="paragraph" w:customStyle="1" w:styleId="xl65">
    <w:name w:val="xl65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66">
    <w:name w:val="xl66"/>
    <w:basedOn w:val="a0"/>
    <w:rsid w:val="008A06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69">
    <w:name w:val="xl69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0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732C-86C6-4DEB-8AD4-4B79E419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4</cp:revision>
  <cp:lastPrinted>2016-10-13T08:24:00Z</cp:lastPrinted>
  <dcterms:created xsi:type="dcterms:W3CDTF">2016-10-12T19:29:00Z</dcterms:created>
  <dcterms:modified xsi:type="dcterms:W3CDTF">2016-10-13T11:28:00Z</dcterms:modified>
</cp:coreProperties>
</file>