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D1" w:rsidRDefault="003767D1" w:rsidP="000B2FA6">
      <w:pPr>
        <w:pStyle w:val="Title"/>
        <w:rPr>
          <w:rStyle w:val="Strong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45EE" w:rsidRPr="006156BD" w:rsidRDefault="00067048" w:rsidP="000B2FA6">
      <w:pPr>
        <w:pStyle w:val="Title"/>
        <w:rPr>
          <w:rStyle w:val="Strong"/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6156BD">
        <w:rPr>
          <w:rStyle w:val="Strong"/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РАЙОННА ИЗБИРАТЕЛНА КОМИСИЯ В ТРИДЕСЕТ И ПЪРВИ РАЙОН - ЯМБОЛ</w:t>
      </w:r>
    </w:p>
    <w:p w:rsidR="006745EE" w:rsidRPr="006156BD" w:rsidRDefault="006745EE" w:rsidP="00154F20">
      <w:pPr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ПРОТОКОЛ</w:t>
      </w:r>
    </w:p>
    <w:p w:rsidR="00C9576F" w:rsidRPr="006156BD" w:rsidRDefault="006745EE" w:rsidP="00C9576F">
      <w:pPr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№ </w:t>
      </w:r>
      <w:r w:rsidR="00AC1E64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5</w:t>
      </w:r>
    </w:p>
    <w:p w:rsidR="006745EE" w:rsidRPr="006156BD" w:rsidRDefault="006745EE" w:rsidP="00C9576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На </w:t>
      </w:r>
      <w:r w:rsidR="00784894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05</w:t>
      </w: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</w:t>
      </w:r>
      <w:r w:rsidR="00784894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октомври</w:t>
      </w: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201</w:t>
      </w:r>
      <w:r w:rsidR="00EA79F3"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6</w:t>
      </w: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г. се проведе заседание на </w:t>
      </w:r>
      <w:r w:rsidR="00067048"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Районна</w:t>
      </w: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избирателна комисия </w:t>
      </w:r>
      <w:r w:rsidR="00067048"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в тридесет и първи район-</w:t>
      </w: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Ямбол при следния </w:t>
      </w:r>
    </w:p>
    <w:p w:rsidR="006745EE" w:rsidRPr="006156BD" w:rsidRDefault="006745EE" w:rsidP="007A153A">
      <w:pPr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Д н е в е н   р е д:</w:t>
      </w:r>
    </w:p>
    <w:p w:rsidR="009A02C7" w:rsidRPr="006156BD" w:rsidRDefault="006745EE" w:rsidP="009A02C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</w:rPr>
        <w:t xml:space="preserve">1. </w:t>
      </w:r>
      <w:r w:rsidR="009A02C7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67048" w:rsidRPr="006156BD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proofErr w:type="spellEnd"/>
      <w:r w:rsidR="00067048" w:rsidRPr="00615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7048" w:rsidRPr="006156B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067048" w:rsidRPr="00615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4894">
        <w:rPr>
          <w:rFonts w:ascii="Times New Roman" w:hAnsi="Times New Roman" w:cs="Times New Roman"/>
          <w:color w:val="000000"/>
          <w:sz w:val="24"/>
          <w:szCs w:val="24"/>
          <w:lang w:val="bg-BG"/>
        </w:rPr>
        <w:t>Р</w:t>
      </w:r>
      <w:proofErr w:type="spellStart"/>
      <w:r w:rsidR="00067048" w:rsidRPr="006156BD">
        <w:rPr>
          <w:rFonts w:ascii="Times New Roman" w:hAnsi="Times New Roman" w:cs="Times New Roman"/>
          <w:color w:val="000000"/>
          <w:sz w:val="24"/>
          <w:szCs w:val="24"/>
        </w:rPr>
        <w:t>ешение</w:t>
      </w:r>
      <w:proofErr w:type="spellEnd"/>
      <w:r w:rsidR="00067048" w:rsidRPr="00615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7048" w:rsidRPr="006156BD">
        <w:rPr>
          <w:rFonts w:ascii="Times New Roman" w:hAnsi="Times New Roman" w:cs="Times New Roman"/>
          <w:color w:val="000000"/>
          <w:sz w:val="24"/>
          <w:szCs w:val="24"/>
        </w:rPr>
        <w:t>относно</w:t>
      </w:r>
      <w:proofErr w:type="spellEnd"/>
      <w:r w:rsidR="00067048" w:rsidRPr="00615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4894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определяне на </w:t>
      </w:r>
      <w:proofErr w:type="gramStart"/>
      <w:r w:rsidR="00784894">
        <w:rPr>
          <w:rFonts w:ascii="Times New Roman" w:hAnsi="Times New Roman" w:cs="Times New Roman"/>
          <w:color w:val="000000"/>
          <w:sz w:val="24"/>
          <w:szCs w:val="24"/>
          <w:lang w:val="bg-BG"/>
        </w:rPr>
        <w:t>лице ,</w:t>
      </w:r>
      <w:proofErr w:type="gramEnd"/>
      <w:r w:rsidR="00784894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привлечено като специалист в </w:t>
      </w:r>
      <w:r w:rsidR="00067048" w:rsidRPr="006156BD">
        <w:rPr>
          <w:rFonts w:ascii="Times New Roman" w:hAnsi="Times New Roman" w:cs="Times New Roman"/>
          <w:color w:val="000000"/>
          <w:sz w:val="24"/>
          <w:szCs w:val="24"/>
        </w:rPr>
        <w:t xml:space="preserve">РИК </w:t>
      </w:r>
      <w:proofErr w:type="spellStart"/>
      <w:r w:rsidR="00067048" w:rsidRPr="006156BD">
        <w:rPr>
          <w:rFonts w:ascii="Times New Roman" w:hAnsi="Times New Roman" w:cs="Times New Roman"/>
          <w:color w:val="000000"/>
          <w:sz w:val="24"/>
          <w:szCs w:val="24"/>
        </w:rPr>
        <w:t>Ямбол</w:t>
      </w:r>
      <w:proofErr w:type="spellEnd"/>
      <w:r w:rsidR="00067048" w:rsidRPr="006156BD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9A02C7" w:rsidRPr="006156BD" w:rsidRDefault="009A02C7" w:rsidP="009A02C7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докладчик: </w:t>
      </w:r>
      <w:r w:rsidR="00784894">
        <w:rPr>
          <w:rFonts w:ascii="Times New Roman" w:hAnsi="Times New Roman" w:cs="Times New Roman"/>
          <w:i/>
          <w:iCs/>
          <w:sz w:val="24"/>
          <w:szCs w:val="24"/>
          <w:lang w:val="bg-BG"/>
        </w:rPr>
        <w:t>Екатерина Янева</w:t>
      </w:r>
    </w:p>
    <w:p w:rsidR="00067048" w:rsidRPr="006156BD" w:rsidRDefault="00784894" w:rsidP="00067048">
      <w:pPr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>2</w:t>
      </w:r>
      <w:r w:rsidR="00067048" w:rsidRPr="006156B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. </w:t>
      </w:r>
      <w:proofErr w:type="spellStart"/>
      <w:r w:rsidR="00067048" w:rsidRPr="006156BD">
        <w:rPr>
          <w:rFonts w:ascii="Times New Roman" w:hAnsi="Times New Roman" w:cs="Times New Roman"/>
          <w:color w:val="000000"/>
          <w:sz w:val="24"/>
          <w:szCs w:val="24"/>
        </w:rPr>
        <w:t>Доклад</w:t>
      </w:r>
      <w:proofErr w:type="spellEnd"/>
      <w:r w:rsidR="00067048" w:rsidRPr="00615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7048" w:rsidRPr="006156B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="00067048" w:rsidRPr="00615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7048" w:rsidRPr="006156BD">
        <w:rPr>
          <w:rFonts w:ascii="Times New Roman" w:hAnsi="Times New Roman" w:cs="Times New Roman"/>
          <w:color w:val="000000"/>
          <w:sz w:val="24"/>
          <w:szCs w:val="24"/>
        </w:rPr>
        <w:t>входяща</w:t>
      </w:r>
      <w:proofErr w:type="spellEnd"/>
      <w:r w:rsidR="00067048" w:rsidRPr="00615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7048" w:rsidRPr="006156BD">
        <w:rPr>
          <w:rFonts w:ascii="Times New Roman" w:hAnsi="Times New Roman" w:cs="Times New Roman"/>
          <w:color w:val="000000"/>
          <w:sz w:val="24"/>
          <w:szCs w:val="24"/>
        </w:rPr>
        <w:t>поща</w:t>
      </w:r>
      <w:proofErr w:type="spellEnd"/>
    </w:p>
    <w:p w:rsidR="00067048" w:rsidRPr="006156BD" w:rsidRDefault="00067048" w:rsidP="00067048">
      <w:pPr>
        <w:ind w:left="2880" w:firstLine="72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докладчик: </w:t>
      </w:r>
      <w:r w:rsidR="00784894">
        <w:rPr>
          <w:rFonts w:ascii="Times New Roman" w:hAnsi="Times New Roman" w:cs="Times New Roman"/>
          <w:i/>
          <w:iCs/>
          <w:sz w:val="24"/>
          <w:szCs w:val="24"/>
          <w:lang w:val="bg-BG"/>
        </w:rPr>
        <w:t>Драгомир Димитров</w:t>
      </w:r>
    </w:p>
    <w:p w:rsidR="00067048" w:rsidRPr="006156BD" w:rsidRDefault="00067048" w:rsidP="00067048">
      <w:pPr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5. </w:t>
      </w:r>
      <w:proofErr w:type="spellStart"/>
      <w:r w:rsidRPr="006156BD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</w:p>
    <w:p w:rsidR="00067048" w:rsidRPr="006156BD" w:rsidRDefault="00067048" w:rsidP="00067048">
      <w:pPr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6745EE" w:rsidRPr="006156BD" w:rsidRDefault="006745EE" w:rsidP="0054214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ПРИСЪСТВАХА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: Екатерина Янева, Мариана Гърдева,</w:t>
      </w:r>
      <w:r w:rsidR="00EA79F3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Марияна Петрова, </w:t>
      </w:r>
      <w:r w:rsidR="00EA79F3" w:rsidRPr="006156BD">
        <w:rPr>
          <w:rFonts w:ascii="Times New Roman" w:hAnsi="Times New Roman" w:cs="Times New Roman"/>
          <w:sz w:val="24"/>
          <w:szCs w:val="24"/>
          <w:lang w:val="bg-BG"/>
        </w:rPr>
        <w:t>Драгомир Димитров,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>Ани Канева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>Георги Бодуров, Станимир Кескинов, Елена Иванова и Златка Делчева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6745EE" w:rsidRPr="006156BD" w:rsidRDefault="006745EE" w:rsidP="0054214D">
      <w:pPr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ОТСЪСТВАХА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EA79F3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84894" w:rsidRPr="00784894">
        <w:rPr>
          <w:rFonts w:ascii="Times New Roman" w:hAnsi="Times New Roman" w:cs="Times New Roman"/>
          <w:sz w:val="24"/>
          <w:szCs w:val="24"/>
          <w:lang w:val="bg-BG"/>
        </w:rPr>
        <w:t>Орхан Юсеинов,</w:t>
      </w:r>
      <w:r w:rsidR="007E59D5" w:rsidRPr="007E59D5">
        <w:t xml:space="preserve"> </w:t>
      </w:r>
      <w:r w:rsidR="007E59D5" w:rsidRPr="007E59D5">
        <w:rPr>
          <w:rFonts w:ascii="Times New Roman" w:hAnsi="Times New Roman" w:cs="Times New Roman"/>
          <w:sz w:val="24"/>
          <w:szCs w:val="24"/>
          <w:lang w:val="bg-BG"/>
        </w:rPr>
        <w:t>Димитър Събев,</w:t>
      </w:r>
      <w:r w:rsidR="007E59D5" w:rsidRPr="007E59D5">
        <w:t xml:space="preserve"> </w:t>
      </w:r>
      <w:r w:rsidR="007E59D5" w:rsidRPr="007E59D5">
        <w:rPr>
          <w:rFonts w:ascii="Times New Roman" w:hAnsi="Times New Roman" w:cs="Times New Roman"/>
          <w:sz w:val="24"/>
          <w:szCs w:val="24"/>
          <w:lang w:val="bg-BG"/>
        </w:rPr>
        <w:t>Лора Каламерова,</w:t>
      </w:r>
      <w:r w:rsidR="007E59D5" w:rsidRPr="007E59D5">
        <w:t xml:space="preserve"> </w:t>
      </w:r>
      <w:r w:rsidR="007E59D5">
        <w:rPr>
          <w:rFonts w:ascii="Times New Roman" w:hAnsi="Times New Roman" w:cs="Times New Roman"/>
          <w:sz w:val="24"/>
          <w:szCs w:val="24"/>
          <w:lang w:val="bg-BG"/>
        </w:rPr>
        <w:t>Кети Котева.</w:t>
      </w:r>
    </w:p>
    <w:p w:rsidR="006745EE" w:rsidRPr="006156BD" w:rsidRDefault="006745EE" w:rsidP="00CE3F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6156BD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в </w:t>
      </w:r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E59D5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D6606" w:rsidRPr="006156BD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E59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</w:rPr>
        <w:t xml:space="preserve">ч. и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председателствано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г-жа Екатерина Янева</w:t>
      </w:r>
      <w:r w:rsidRPr="006156B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5A63" w:rsidRPr="006156BD" w:rsidRDefault="006745EE" w:rsidP="00245A63">
      <w:pPr>
        <w:pStyle w:val="Default"/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6156BD">
        <w:rPr>
          <w:rFonts w:ascii="Times New Roman" w:hAnsi="Times New Roman" w:cs="Times New Roman"/>
          <w:b/>
          <w:bCs/>
          <w:color w:val="auto"/>
        </w:rPr>
        <w:t>ПРЕДСЕДАТЕЛ</w:t>
      </w:r>
      <w:r w:rsidRPr="006156BD">
        <w:rPr>
          <w:rFonts w:ascii="Times New Roman" w:hAnsi="Times New Roman" w:cs="Times New Roman"/>
          <w:b/>
          <w:bCs/>
          <w:color w:val="auto"/>
          <w:lang w:val="bg-BG"/>
        </w:rPr>
        <w:t>ЯТ ЕКАТЕРИНА ЯНЕВА</w:t>
      </w:r>
      <w:r w:rsidRPr="006156BD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Pr="006156BD">
        <w:rPr>
          <w:rFonts w:ascii="Times New Roman" w:hAnsi="Times New Roman" w:cs="Times New Roman"/>
          <w:color w:val="auto"/>
        </w:rPr>
        <w:t>Уважаеми</w:t>
      </w:r>
      <w:proofErr w:type="spellEnd"/>
      <w:r w:rsidRPr="006156B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156BD">
        <w:rPr>
          <w:rFonts w:ascii="Times New Roman" w:hAnsi="Times New Roman" w:cs="Times New Roman"/>
          <w:color w:val="auto"/>
        </w:rPr>
        <w:t>колеги</w:t>
      </w:r>
      <w:proofErr w:type="spellEnd"/>
      <w:r w:rsidRPr="006156BD">
        <w:rPr>
          <w:rFonts w:ascii="Times New Roman" w:hAnsi="Times New Roman" w:cs="Times New Roman"/>
          <w:color w:val="auto"/>
        </w:rPr>
        <w:t xml:space="preserve">, в </w:t>
      </w:r>
      <w:proofErr w:type="spellStart"/>
      <w:r w:rsidRPr="006156BD">
        <w:rPr>
          <w:rFonts w:ascii="Times New Roman" w:hAnsi="Times New Roman" w:cs="Times New Roman"/>
          <w:color w:val="auto"/>
        </w:rPr>
        <w:t>залата</w:t>
      </w:r>
      <w:proofErr w:type="spellEnd"/>
      <w:r w:rsidRPr="006156B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156BD">
        <w:rPr>
          <w:rFonts w:ascii="Times New Roman" w:hAnsi="Times New Roman" w:cs="Times New Roman"/>
          <w:color w:val="auto"/>
        </w:rPr>
        <w:t>присъстват</w:t>
      </w:r>
      <w:proofErr w:type="spellEnd"/>
      <w:r w:rsidRPr="006156BD">
        <w:rPr>
          <w:rFonts w:ascii="Times New Roman" w:hAnsi="Times New Roman" w:cs="Times New Roman"/>
          <w:color w:val="auto"/>
        </w:rPr>
        <w:t xml:space="preserve"> </w:t>
      </w:r>
      <w:r w:rsidR="007E59D5">
        <w:rPr>
          <w:rFonts w:ascii="Times New Roman" w:hAnsi="Times New Roman" w:cs="Times New Roman"/>
          <w:color w:val="auto"/>
          <w:lang w:val="bg-BG"/>
        </w:rPr>
        <w:t>9</w:t>
      </w:r>
      <w:r w:rsidRPr="006156B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156BD">
        <w:rPr>
          <w:rFonts w:ascii="Times New Roman" w:hAnsi="Times New Roman" w:cs="Times New Roman"/>
          <w:color w:val="auto"/>
        </w:rPr>
        <w:t>чле</w:t>
      </w:r>
      <w:proofErr w:type="spellEnd"/>
      <w:r w:rsidRPr="006156BD">
        <w:rPr>
          <w:rFonts w:ascii="Times New Roman" w:hAnsi="Times New Roman" w:cs="Times New Roman"/>
          <w:color w:val="auto"/>
          <w:lang w:val="bg-BG"/>
        </w:rPr>
        <w:t>нове</w:t>
      </w:r>
      <w:r w:rsidRPr="006156B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156BD">
        <w:rPr>
          <w:rFonts w:ascii="Times New Roman" w:hAnsi="Times New Roman" w:cs="Times New Roman"/>
          <w:color w:val="auto"/>
        </w:rPr>
        <w:t>на</w:t>
      </w:r>
      <w:proofErr w:type="spellEnd"/>
      <w:r w:rsidRPr="006156B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156BD">
        <w:rPr>
          <w:rFonts w:ascii="Times New Roman" w:hAnsi="Times New Roman" w:cs="Times New Roman"/>
          <w:color w:val="auto"/>
        </w:rPr>
        <w:t>комисията</w:t>
      </w:r>
      <w:proofErr w:type="spellEnd"/>
      <w:r w:rsidRPr="006156BD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156BD">
        <w:rPr>
          <w:rFonts w:ascii="Times New Roman" w:hAnsi="Times New Roman" w:cs="Times New Roman"/>
          <w:color w:val="auto"/>
        </w:rPr>
        <w:t>имаме</w:t>
      </w:r>
      <w:proofErr w:type="spellEnd"/>
      <w:r w:rsidRPr="006156B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156BD">
        <w:rPr>
          <w:rFonts w:ascii="Times New Roman" w:hAnsi="Times New Roman" w:cs="Times New Roman"/>
          <w:color w:val="auto"/>
        </w:rPr>
        <w:t>кворум</w:t>
      </w:r>
      <w:proofErr w:type="spellEnd"/>
      <w:r w:rsidR="009121A0">
        <w:rPr>
          <w:rFonts w:ascii="Times New Roman" w:hAnsi="Times New Roman" w:cs="Times New Roman"/>
          <w:color w:val="auto"/>
          <w:lang w:val="bg-BG"/>
        </w:rPr>
        <w:t>,</w:t>
      </w:r>
      <w:r w:rsidRPr="006156B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156BD">
        <w:rPr>
          <w:rFonts w:ascii="Times New Roman" w:hAnsi="Times New Roman" w:cs="Times New Roman"/>
          <w:color w:val="auto"/>
        </w:rPr>
        <w:t>за</w:t>
      </w:r>
      <w:proofErr w:type="spellEnd"/>
      <w:r w:rsidR="006D34D0">
        <w:rPr>
          <w:rFonts w:ascii="Times New Roman" w:hAnsi="Times New Roman" w:cs="Times New Roman"/>
          <w:color w:val="auto"/>
          <w:lang w:val="bg-BG"/>
        </w:rPr>
        <w:t xml:space="preserve">това </w:t>
      </w:r>
      <w:proofErr w:type="gramStart"/>
      <w:r w:rsidR="006D34D0">
        <w:rPr>
          <w:rFonts w:ascii="Times New Roman" w:hAnsi="Times New Roman" w:cs="Times New Roman"/>
          <w:color w:val="auto"/>
          <w:lang w:val="bg-BG"/>
        </w:rPr>
        <w:t>откривам</w:t>
      </w:r>
      <w:r w:rsidRPr="006156BD">
        <w:rPr>
          <w:rFonts w:ascii="Times New Roman" w:hAnsi="Times New Roman" w:cs="Times New Roman"/>
          <w:color w:val="auto"/>
        </w:rPr>
        <w:t xml:space="preserve">  </w:t>
      </w:r>
      <w:proofErr w:type="spellStart"/>
      <w:r w:rsidRPr="006156BD">
        <w:rPr>
          <w:rFonts w:ascii="Times New Roman" w:hAnsi="Times New Roman" w:cs="Times New Roman"/>
          <w:color w:val="auto"/>
        </w:rPr>
        <w:t>днешното</w:t>
      </w:r>
      <w:proofErr w:type="spellEnd"/>
      <w:proofErr w:type="gramEnd"/>
      <w:r w:rsidRPr="006156B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156BD">
        <w:rPr>
          <w:rFonts w:ascii="Times New Roman" w:hAnsi="Times New Roman" w:cs="Times New Roman"/>
          <w:color w:val="auto"/>
        </w:rPr>
        <w:t>заседание</w:t>
      </w:r>
      <w:proofErr w:type="spellEnd"/>
      <w:r w:rsidRPr="006156BD">
        <w:rPr>
          <w:rFonts w:ascii="Times New Roman" w:hAnsi="Times New Roman" w:cs="Times New Roman"/>
          <w:color w:val="auto"/>
        </w:rPr>
        <w:t>.</w:t>
      </w:r>
      <w:r w:rsidR="006156BD"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</w:p>
    <w:p w:rsidR="006745EE" w:rsidRPr="006156BD" w:rsidRDefault="00245A63" w:rsidP="003767D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bg-BG"/>
        </w:rPr>
      </w:pPr>
      <w:r>
        <w:rPr>
          <w:rFonts w:ascii="Times New Roman" w:hAnsi="Times New Roman" w:cs="Times New Roman"/>
          <w:lang w:val="bg-BG"/>
        </w:rPr>
        <w:t>За преброител и поименно отчитане на гласовете при гласуването п</w:t>
      </w:r>
      <w:proofErr w:type="spellStart"/>
      <w:r w:rsidR="00424D41" w:rsidRPr="006156BD">
        <w:rPr>
          <w:rFonts w:ascii="Times New Roman" w:hAnsi="Times New Roman" w:cs="Times New Roman"/>
        </w:rPr>
        <w:t>редлагам</w:t>
      </w:r>
      <w:proofErr w:type="spellEnd"/>
      <w:r w:rsidR="00424D41" w:rsidRPr="006156BD">
        <w:rPr>
          <w:rFonts w:ascii="Times New Roman" w:hAnsi="Times New Roman" w:cs="Times New Roman"/>
        </w:rPr>
        <w:t xml:space="preserve"> </w:t>
      </w:r>
      <w:proofErr w:type="spellStart"/>
      <w:r w:rsidR="00424D41" w:rsidRPr="006156BD">
        <w:rPr>
          <w:rFonts w:ascii="Times New Roman" w:hAnsi="Times New Roman" w:cs="Times New Roman"/>
        </w:rPr>
        <w:t>господин</w:t>
      </w:r>
      <w:proofErr w:type="spellEnd"/>
      <w:r w:rsidR="00424D41" w:rsidRPr="006156BD">
        <w:rPr>
          <w:rFonts w:ascii="Times New Roman" w:hAnsi="Times New Roman" w:cs="Times New Roman"/>
        </w:rPr>
        <w:t xml:space="preserve"> </w:t>
      </w:r>
      <w:r w:rsidR="00511E83">
        <w:rPr>
          <w:rFonts w:ascii="Times New Roman" w:hAnsi="Times New Roman" w:cs="Times New Roman"/>
          <w:lang w:val="bg-BG"/>
        </w:rPr>
        <w:t>Станимир Кескинов, а за протоколчик</w:t>
      </w:r>
      <w:r w:rsidR="00424D41" w:rsidRPr="006156BD">
        <w:rPr>
          <w:rFonts w:ascii="Times New Roman" w:hAnsi="Times New Roman" w:cs="Times New Roman"/>
          <w:lang w:val="bg-BG"/>
        </w:rPr>
        <w:t xml:space="preserve"> </w:t>
      </w:r>
      <w:r w:rsidR="00511E83">
        <w:rPr>
          <w:rFonts w:ascii="Times New Roman" w:hAnsi="Times New Roman" w:cs="Times New Roman"/>
          <w:lang w:val="bg-BG"/>
        </w:rPr>
        <w:t>госпожа Марияна Петрова</w:t>
      </w:r>
      <w:r w:rsidR="006745EE" w:rsidRPr="006156BD">
        <w:rPr>
          <w:rFonts w:ascii="Times New Roman" w:hAnsi="Times New Roman" w:cs="Times New Roman"/>
          <w:color w:val="auto"/>
          <w:lang w:val="bg-BG"/>
        </w:rPr>
        <w:t xml:space="preserve">.  </w:t>
      </w:r>
      <w:proofErr w:type="spellStart"/>
      <w:proofErr w:type="gramStart"/>
      <w:r w:rsidR="00424D41" w:rsidRPr="006156BD">
        <w:rPr>
          <w:rFonts w:ascii="Times New Roman" w:hAnsi="Times New Roman" w:cs="Times New Roman"/>
        </w:rPr>
        <w:t>Има</w:t>
      </w:r>
      <w:proofErr w:type="spellEnd"/>
      <w:r w:rsidR="00424D41" w:rsidRPr="006156BD">
        <w:rPr>
          <w:rFonts w:ascii="Times New Roman" w:hAnsi="Times New Roman" w:cs="Times New Roman"/>
        </w:rPr>
        <w:t xml:space="preserve"> </w:t>
      </w:r>
      <w:proofErr w:type="spellStart"/>
      <w:r w:rsidR="00424D41" w:rsidRPr="006156BD">
        <w:rPr>
          <w:rFonts w:ascii="Times New Roman" w:hAnsi="Times New Roman" w:cs="Times New Roman"/>
        </w:rPr>
        <w:t>ли</w:t>
      </w:r>
      <w:proofErr w:type="spellEnd"/>
      <w:r w:rsidR="00424D41" w:rsidRPr="006156BD">
        <w:rPr>
          <w:rFonts w:ascii="Times New Roman" w:hAnsi="Times New Roman" w:cs="Times New Roman"/>
        </w:rPr>
        <w:t xml:space="preserve"> </w:t>
      </w:r>
      <w:proofErr w:type="spellStart"/>
      <w:r w:rsidR="00424D41" w:rsidRPr="006156BD">
        <w:rPr>
          <w:rFonts w:ascii="Times New Roman" w:hAnsi="Times New Roman" w:cs="Times New Roman"/>
        </w:rPr>
        <w:t>други</w:t>
      </w:r>
      <w:proofErr w:type="spellEnd"/>
      <w:r w:rsidR="00424D41" w:rsidRPr="006156BD">
        <w:rPr>
          <w:rFonts w:ascii="Times New Roman" w:hAnsi="Times New Roman" w:cs="Times New Roman"/>
        </w:rPr>
        <w:t xml:space="preserve"> </w:t>
      </w:r>
      <w:proofErr w:type="spellStart"/>
      <w:r w:rsidR="00424D41" w:rsidRPr="006156BD">
        <w:rPr>
          <w:rFonts w:ascii="Times New Roman" w:hAnsi="Times New Roman" w:cs="Times New Roman"/>
        </w:rPr>
        <w:t>предложения</w:t>
      </w:r>
      <w:proofErr w:type="spellEnd"/>
      <w:r w:rsidR="00424D41" w:rsidRPr="006156BD">
        <w:rPr>
          <w:rFonts w:ascii="Times New Roman" w:hAnsi="Times New Roman" w:cs="Times New Roman"/>
        </w:rPr>
        <w:t>?</w:t>
      </w:r>
      <w:proofErr w:type="gramEnd"/>
      <w:r w:rsidR="00424D41" w:rsidRPr="006156B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24D41" w:rsidRPr="006156BD">
        <w:rPr>
          <w:rFonts w:ascii="Times New Roman" w:hAnsi="Times New Roman" w:cs="Times New Roman"/>
        </w:rPr>
        <w:t>Виждам</w:t>
      </w:r>
      <w:proofErr w:type="spellEnd"/>
      <w:r w:rsidR="00424D41" w:rsidRPr="006156BD">
        <w:rPr>
          <w:rFonts w:ascii="Times New Roman" w:hAnsi="Times New Roman" w:cs="Times New Roman"/>
        </w:rPr>
        <w:t xml:space="preserve">, </w:t>
      </w:r>
      <w:proofErr w:type="spellStart"/>
      <w:r w:rsidR="00424D41" w:rsidRPr="006156BD">
        <w:rPr>
          <w:rFonts w:ascii="Times New Roman" w:hAnsi="Times New Roman" w:cs="Times New Roman"/>
        </w:rPr>
        <w:t>че</w:t>
      </w:r>
      <w:proofErr w:type="spellEnd"/>
      <w:r w:rsidR="00424D41" w:rsidRPr="006156BD">
        <w:rPr>
          <w:rFonts w:ascii="Times New Roman" w:hAnsi="Times New Roman" w:cs="Times New Roman"/>
        </w:rPr>
        <w:t xml:space="preserve"> </w:t>
      </w:r>
      <w:proofErr w:type="spellStart"/>
      <w:r w:rsidR="00424D41" w:rsidRPr="006156BD">
        <w:rPr>
          <w:rFonts w:ascii="Times New Roman" w:hAnsi="Times New Roman" w:cs="Times New Roman"/>
        </w:rPr>
        <w:t>няма</w:t>
      </w:r>
      <w:proofErr w:type="spellEnd"/>
      <w:r w:rsidR="00424D41" w:rsidRPr="006156BD">
        <w:rPr>
          <w:rFonts w:ascii="Times New Roman" w:hAnsi="Times New Roman" w:cs="Times New Roman"/>
        </w:rPr>
        <w:t xml:space="preserve"> </w:t>
      </w:r>
      <w:proofErr w:type="spellStart"/>
      <w:r w:rsidR="00424D41" w:rsidRPr="006156BD">
        <w:rPr>
          <w:rFonts w:ascii="Times New Roman" w:hAnsi="Times New Roman" w:cs="Times New Roman"/>
        </w:rPr>
        <w:t>такива</w:t>
      </w:r>
      <w:proofErr w:type="spellEnd"/>
      <w:r w:rsidR="00424D41" w:rsidRPr="006156BD">
        <w:rPr>
          <w:rFonts w:ascii="Times New Roman" w:hAnsi="Times New Roman" w:cs="Times New Roman"/>
        </w:rPr>
        <w:t>.</w:t>
      </w:r>
      <w:proofErr w:type="gramEnd"/>
      <w:r w:rsidR="00424D41" w:rsidRPr="006156BD">
        <w:rPr>
          <w:rFonts w:ascii="Times New Roman" w:hAnsi="Times New Roman" w:cs="Times New Roman"/>
          <w:lang w:val="bg-BG"/>
        </w:rPr>
        <w:t xml:space="preserve"> </w:t>
      </w:r>
      <w:r w:rsidR="006745EE" w:rsidRPr="006156BD">
        <w:rPr>
          <w:rFonts w:ascii="Times New Roman" w:hAnsi="Times New Roman" w:cs="Times New Roman"/>
          <w:color w:val="auto"/>
          <w:lang w:val="bg-BG"/>
        </w:rPr>
        <w:t>К</w:t>
      </w:r>
      <w:proofErr w:type="spellStart"/>
      <w:r w:rsidR="006745EE" w:rsidRPr="006156BD">
        <w:rPr>
          <w:rFonts w:ascii="Times New Roman" w:hAnsi="Times New Roman" w:cs="Times New Roman"/>
          <w:color w:val="auto"/>
        </w:rPr>
        <w:t>ойто</w:t>
      </w:r>
      <w:proofErr w:type="spellEnd"/>
      <w:r w:rsidR="006745EE" w:rsidRPr="006156BD">
        <w:rPr>
          <w:rFonts w:ascii="Times New Roman" w:hAnsi="Times New Roman" w:cs="Times New Roman"/>
          <w:color w:val="auto"/>
        </w:rPr>
        <w:t xml:space="preserve"> е </w:t>
      </w:r>
      <w:proofErr w:type="spellStart"/>
      <w:r w:rsidR="006745EE" w:rsidRPr="006156BD">
        <w:rPr>
          <w:rFonts w:ascii="Times New Roman" w:hAnsi="Times New Roman" w:cs="Times New Roman"/>
          <w:color w:val="auto"/>
        </w:rPr>
        <w:t>съгласен</w:t>
      </w:r>
      <w:proofErr w:type="spellEnd"/>
      <w:r w:rsidR="006745EE" w:rsidRPr="006156BD">
        <w:rPr>
          <w:rFonts w:ascii="Times New Roman" w:hAnsi="Times New Roman" w:cs="Times New Roman"/>
          <w:color w:val="auto"/>
        </w:rPr>
        <w:t xml:space="preserve"> с </w:t>
      </w:r>
      <w:proofErr w:type="spellStart"/>
      <w:r w:rsidR="006745EE" w:rsidRPr="006156BD">
        <w:rPr>
          <w:rFonts w:ascii="Times New Roman" w:hAnsi="Times New Roman" w:cs="Times New Roman"/>
          <w:color w:val="auto"/>
        </w:rPr>
        <w:t>така</w:t>
      </w:r>
      <w:proofErr w:type="spellEnd"/>
      <w:r w:rsidR="006745EE"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="006745EE" w:rsidRPr="006156BD">
        <w:rPr>
          <w:rFonts w:ascii="Times New Roman" w:hAnsi="Times New Roman" w:cs="Times New Roman"/>
          <w:color w:val="auto"/>
        </w:rPr>
        <w:t>направеното</w:t>
      </w:r>
      <w:proofErr w:type="spellEnd"/>
      <w:r w:rsidR="006745EE"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="006745EE" w:rsidRPr="006156BD">
        <w:rPr>
          <w:rFonts w:ascii="Times New Roman" w:hAnsi="Times New Roman" w:cs="Times New Roman"/>
          <w:color w:val="auto"/>
        </w:rPr>
        <w:t>предложение</w:t>
      </w:r>
      <w:proofErr w:type="spellEnd"/>
      <w:r w:rsidR="006745EE" w:rsidRPr="006156BD">
        <w:rPr>
          <w:rFonts w:ascii="Times New Roman" w:hAnsi="Times New Roman" w:cs="Times New Roman"/>
          <w:color w:val="auto"/>
          <w:lang w:val="bg-BG"/>
        </w:rPr>
        <w:t xml:space="preserve">, </w:t>
      </w:r>
      <w:proofErr w:type="spellStart"/>
      <w:r w:rsidR="006745EE" w:rsidRPr="006156BD">
        <w:rPr>
          <w:rFonts w:ascii="Times New Roman" w:hAnsi="Times New Roman" w:cs="Times New Roman"/>
          <w:color w:val="auto"/>
        </w:rPr>
        <w:t>моля</w:t>
      </w:r>
      <w:proofErr w:type="spellEnd"/>
      <w:r w:rsidR="006745EE"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="006745EE" w:rsidRPr="006156BD">
        <w:rPr>
          <w:rFonts w:ascii="Times New Roman" w:hAnsi="Times New Roman" w:cs="Times New Roman"/>
          <w:color w:val="auto"/>
        </w:rPr>
        <w:t>да</w:t>
      </w:r>
      <w:proofErr w:type="spellEnd"/>
      <w:r w:rsidR="006745EE"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="006745EE" w:rsidRPr="006156BD">
        <w:rPr>
          <w:rFonts w:ascii="Times New Roman" w:hAnsi="Times New Roman" w:cs="Times New Roman"/>
          <w:color w:val="auto"/>
        </w:rPr>
        <w:t>гласува</w:t>
      </w:r>
      <w:proofErr w:type="spellEnd"/>
      <w:r w:rsidR="006745EE" w:rsidRPr="006156BD">
        <w:rPr>
          <w:rFonts w:ascii="Times New Roman" w:hAnsi="Times New Roman" w:cs="Times New Roman"/>
          <w:color w:val="auto"/>
        </w:rPr>
        <w:t>.</w:t>
      </w:r>
    </w:p>
    <w:p w:rsidR="006745EE" w:rsidRPr="006156BD" w:rsidRDefault="006745EE" w:rsidP="003767D1">
      <w:pPr>
        <w:pStyle w:val="Default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lang w:val="bg-BG"/>
        </w:rPr>
      </w:pPr>
    </w:p>
    <w:p w:rsidR="00EA79F3" w:rsidRPr="006156BD" w:rsidRDefault="006745EE" w:rsidP="003767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Гласували</w:t>
      </w:r>
      <w:proofErr w:type="spellEnd"/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r w:rsidR="00511E83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: </w:t>
      </w:r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>Екатерина Янева, Мариана Гърдева</w:t>
      </w:r>
      <w:proofErr w:type="gramStart"/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>,  Марияна</w:t>
      </w:r>
      <w:proofErr w:type="gramEnd"/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Петрова, Драгомир Димитров, Ани Канева, Георги Бодуров, Станимир Кескинов, Елена Иванова и Златка Делчева</w:t>
      </w:r>
      <w:r w:rsidR="00EA79F3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6745EE" w:rsidRPr="006156BD" w:rsidRDefault="006745EE" w:rsidP="003767D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6156BD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4D41" w:rsidRPr="006156BD" w:rsidRDefault="006745EE" w:rsidP="003767D1">
      <w:pPr>
        <w:pStyle w:val="Default"/>
        <w:spacing w:line="276" w:lineRule="auto"/>
        <w:jc w:val="both"/>
        <w:rPr>
          <w:rFonts w:ascii="Times New Roman" w:hAnsi="Times New Roman" w:cs="Times New Roman"/>
          <w:lang w:val="bg-BG" w:eastAsia="bg-BG"/>
        </w:rPr>
      </w:pPr>
      <w:r w:rsidRPr="006156BD">
        <w:rPr>
          <w:rFonts w:ascii="Times New Roman" w:hAnsi="Times New Roman" w:cs="Times New Roman"/>
          <w:b/>
          <w:bCs/>
        </w:rPr>
        <w:t>ПРЕДСЕДАТЕЛ</w:t>
      </w:r>
      <w:r w:rsidRPr="006156BD">
        <w:rPr>
          <w:rFonts w:ascii="Times New Roman" w:hAnsi="Times New Roman" w:cs="Times New Roman"/>
          <w:b/>
          <w:bCs/>
          <w:lang w:val="bg-BG"/>
        </w:rPr>
        <w:t>ЯТ ЕКАТЕРИНА ЯНЕВА</w:t>
      </w:r>
      <w:r w:rsidRPr="006156BD">
        <w:rPr>
          <w:rFonts w:ascii="Times New Roman" w:hAnsi="Times New Roman" w:cs="Times New Roman"/>
        </w:rPr>
        <w:t>:</w:t>
      </w:r>
      <w:r w:rsidR="00424D41" w:rsidRPr="006156BD">
        <w:rPr>
          <w:rFonts w:ascii="Times New Roman" w:hAnsi="Times New Roman" w:cs="Times New Roman"/>
          <w:b/>
          <w:bCs/>
          <w:lang w:val="bg-BG" w:eastAsia="bg-BG"/>
        </w:rPr>
        <w:t xml:space="preserve"> </w:t>
      </w:r>
      <w:r w:rsidR="00424D41" w:rsidRPr="006156BD">
        <w:rPr>
          <w:rFonts w:ascii="Times New Roman" w:hAnsi="Times New Roman" w:cs="Times New Roman"/>
          <w:bCs/>
          <w:lang w:val="bg-BG" w:eastAsia="bg-BG"/>
        </w:rPr>
        <w:t>Колеги предлагам Ви</w:t>
      </w:r>
      <w:r w:rsidR="00F80AAF">
        <w:rPr>
          <w:rFonts w:ascii="Times New Roman" w:hAnsi="Times New Roman" w:cs="Times New Roman"/>
          <w:bCs/>
          <w:lang w:val="bg-BG" w:eastAsia="bg-BG"/>
        </w:rPr>
        <w:t xml:space="preserve"> заседанието да протече при</w:t>
      </w:r>
      <w:r w:rsidR="00424D41" w:rsidRPr="006156BD">
        <w:rPr>
          <w:rFonts w:ascii="Times New Roman" w:hAnsi="Times New Roman" w:cs="Times New Roman"/>
          <w:bCs/>
          <w:lang w:val="bg-BG" w:eastAsia="bg-BG"/>
        </w:rPr>
        <w:t xml:space="preserve"> следния дневен ред:</w:t>
      </w:r>
      <w:r w:rsidR="00A61D64">
        <w:rPr>
          <w:rFonts w:ascii="Times New Roman" w:hAnsi="Times New Roman" w:cs="Times New Roman"/>
          <w:bCs/>
          <w:lang w:eastAsia="bg-BG"/>
        </w:rPr>
        <w:t xml:space="preserve"> 1</w:t>
      </w:r>
      <w:r w:rsidR="00A61D64">
        <w:rPr>
          <w:rFonts w:ascii="Times New Roman" w:hAnsi="Times New Roman" w:cs="Times New Roman"/>
          <w:bCs/>
          <w:lang w:val="bg-BG" w:eastAsia="bg-BG"/>
        </w:rPr>
        <w:t>.</w:t>
      </w:r>
      <w:r w:rsidR="00424D41" w:rsidRPr="006156BD">
        <w:rPr>
          <w:rFonts w:ascii="Times New Roman" w:hAnsi="Times New Roman" w:cs="Times New Roman"/>
          <w:b/>
          <w:bCs/>
          <w:lang w:val="bg-BG" w:eastAsia="bg-BG"/>
        </w:rPr>
        <w:t xml:space="preserve"> </w:t>
      </w:r>
      <w:proofErr w:type="spellStart"/>
      <w:r w:rsidR="00424D41" w:rsidRPr="006156BD">
        <w:rPr>
          <w:rFonts w:ascii="Times New Roman" w:hAnsi="Times New Roman" w:cs="Times New Roman"/>
        </w:rPr>
        <w:t>Проект</w:t>
      </w:r>
      <w:proofErr w:type="spellEnd"/>
      <w:r w:rsidR="00424D41" w:rsidRPr="006156BD">
        <w:rPr>
          <w:rFonts w:ascii="Times New Roman" w:hAnsi="Times New Roman" w:cs="Times New Roman"/>
        </w:rPr>
        <w:t xml:space="preserve"> </w:t>
      </w:r>
      <w:proofErr w:type="spellStart"/>
      <w:r w:rsidR="00424D41" w:rsidRPr="006156BD">
        <w:rPr>
          <w:rFonts w:ascii="Times New Roman" w:hAnsi="Times New Roman" w:cs="Times New Roman"/>
        </w:rPr>
        <w:t>на</w:t>
      </w:r>
      <w:proofErr w:type="spellEnd"/>
      <w:r w:rsidR="00424D41" w:rsidRPr="006156BD">
        <w:rPr>
          <w:rFonts w:ascii="Times New Roman" w:hAnsi="Times New Roman" w:cs="Times New Roman"/>
        </w:rPr>
        <w:t xml:space="preserve"> </w:t>
      </w:r>
      <w:proofErr w:type="spellStart"/>
      <w:r w:rsidR="00424D41" w:rsidRPr="006156BD">
        <w:rPr>
          <w:rFonts w:ascii="Times New Roman" w:hAnsi="Times New Roman" w:cs="Times New Roman"/>
        </w:rPr>
        <w:t>решение</w:t>
      </w:r>
      <w:proofErr w:type="spellEnd"/>
      <w:r w:rsidR="00424D41" w:rsidRPr="006156B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24D41" w:rsidRPr="006156BD">
        <w:rPr>
          <w:rFonts w:ascii="Times New Roman" w:hAnsi="Times New Roman" w:cs="Times New Roman"/>
        </w:rPr>
        <w:t>относно</w:t>
      </w:r>
      <w:proofErr w:type="spellEnd"/>
      <w:r w:rsidR="00F80AAF">
        <w:rPr>
          <w:rFonts w:ascii="Times New Roman" w:hAnsi="Times New Roman" w:cs="Times New Roman"/>
          <w:lang w:val="bg-BG"/>
        </w:rPr>
        <w:t xml:space="preserve"> </w:t>
      </w:r>
      <w:r w:rsidR="00424D41" w:rsidRPr="006156BD">
        <w:rPr>
          <w:rFonts w:ascii="Times New Roman" w:hAnsi="Times New Roman" w:cs="Times New Roman"/>
        </w:rPr>
        <w:t xml:space="preserve"> </w:t>
      </w:r>
      <w:proofErr w:type="spellStart"/>
      <w:r w:rsidR="00F80AAF" w:rsidRPr="00F80AAF">
        <w:rPr>
          <w:rFonts w:ascii="Times New Roman" w:hAnsi="Times New Roman" w:cs="Times New Roman"/>
        </w:rPr>
        <w:t>определяне</w:t>
      </w:r>
      <w:proofErr w:type="spellEnd"/>
      <w:proofErr w:type="gramEnd"/>
      <w:r w:rsidR="00F80AAF" w:rsidRPr="00F80AAF">
        <w:rPr>
          <w:rFonts w:ascii="Times New Roman" w:hAnsi="Times New Roman" w:cs="Times New Roman"/>
        </w:rPr>
        <w:t xml:space="preserve"> </w:t>
      </w:r>
      <w:proofErr w:type="spellStart"/>
      <w:r w:rsidR="00F80AAF" w:rsidRPr="00F80AAF">
        <w:rPr>
          <w:rFonts w:ascii="Times New Roman" w:hAnsi="Times New Roman" w:cs="Times New Roman"/>
        </w:rPr>
        <w:t>на</w:t>
      </w:r>
      <w:proofErr w:type="spellEnd"/>
      <w:r w:rsidR="00F80AAF" w:rsidRPr="00F80AAF">
        <w:rPr>
          <w:rFonts w:ascii="Times New Roman" w:hAnsi="Times New Roman" w:cs="Times New Roman"/>
        </w:rPr>
        <w:t xml:space="preserve"> </w:t>
      </w:r>
      <w:proofErr w:type="spellStart"/>
      <w:r w:rsidR="00F80AAF" w:rsidRPr="00F80AAF">
        <w:rPr>
          <w:rFonts w:ascii="Times New Roman" w:hAnsi="Times New Roman" w:cs="Times New Roman"/>
        </w:rPr>
        <w:t>лице</w:t>
      </w:r>
      <w:proofErr w:type="spellEnd"/>
      <w:r w:rsidR="00F80AAF" w:rsidRPr="00F80AAF">
        <w:rPr>
          <w:rFonts w:ascii="Times New Roman" w:hAnsi="Times New Roman" w:cs="Times New Roman"/>
        </w:rPr>
        <w:t xml:space="preserve"> , </w:t>
      </w:r>
      <w:proofErr w:type="spellStart"/>
      <w:r w:rsidR="00F80AAF" w:rsidRPr="00F80AAF">
        <w:rPr>
          <w:rFonts w:ascii="Times New Roman" w:hAnsi="Times New Roman" w:cs="Times New Roman"/>
        </w:rPr>
        <w:t>привлеч</w:t>
      </w:r>
      <w:r w:rsidR="00F80AAF">
        <w:rPr>
          <w:rFonts w:ascii="Times New Roman" w:hAnsi="Times New Roman" w:cs="Times New Roman"/>
        </w:rPr>
        <w:t>ено</w:t>
      </w:r>
      <w:proofErr w:type="spellEnd"/>
      <w:r w:rsidR="00F80AAF">
        <w:rPr>
          <w:rFonts w:ascii="Times New Roman" w:hAnsi="Times New Roman" w:cs="Times New Roman"/>
        </w:rPr>
        <w:t xml:space="preserve"> </w:t>
      </w:r>
      <w:proofErr w:type="spellStart"/>
      <w:r w:rsidR="00F80AAF">
        <w:rPr>
          <w:rFonts w:ascii="Times New Roman" w:hAnsi="Times New Roman" w:cs="Times New Roman"/>
        </w:rPr>
        <w:t>като</w:t>
      </w:r>
      <w:proofErr w:type="spellEnd"/>
      <w:r w:rsidR="00F80AAF">
        <w:rPr>
          <w:rFonts w:ascii="Times New Roman" w:hAnsi="Times New Roman" w:cs="Times New Roman"/>
        </w:rPr>
        <w:t xml:space="preserve"> </w:t>
      </w:r>
      <w:proofErr w:type="spellStart"/>
      <w:r w:rsidR="00F80AAF">
        <w:rPr>
          <w:rFonts w:ascii="Times New Roman" w:hAnsi="Times New Roman" w:cs="Times New Roman"/>
        </w:rPr>
        <w:t>специалист</w:t>
      </w:r>
      <w:proofErr w:type="spellEnd"/>
      <w:r w:rsidR="00F80AAF">
        <w:rPr>
          <w:rFonts w:ascii="Times New Roman" w:hAnsi="Times New Roman" w:cs="Times New Roman"/>
        </w:rPr>
        <w:t xml:space="preserve"> в РИК </w:t>
      </w:r>
      <w:proofErr w:type="spellStart"/>
      <w:r w:rsidR="00F80AAF">
        <w:rPr>
          <w:rFonts w:ascii="Times New Roman" w:hAnsi="Times New Roman" w:cs="Times New Roman"/>
        </w:rPr>
        <w:t>Ямбол</w:t>
      </w:r>
      <w:proofErr w:type="spellEnd"/>
      <w:r w:rsidR="00A61D64">
        <w:rPr>
          <w:rFonts w:ascii="Times New Roman" w:hAnsi="Times New Roman" w:cs="Times New Roman"/>
          <w:lang w:val="bg-BG"/>
        </w:rPr>
        <w:t>. 2.</w:t>
      </w:r>
      <w:r w:rsidR="00F80AAF">
        <w:rPr>
          <w:rFonts w:ascii="Times New Roman" w:hAnsi="Times New Roman" w:cs="Times New Roman"/>
          <w:lang w:val="bg-BG"/>
        </w:rPr>
        <w:t xml:space="preserve"> </w:t>
      </w:r>
      <w:r w:rsidR="00A61D64">
        <w:rPr>
          <w:rFonts w:ascii="Times New Roman" w:hAnsi="Times New Roman" w:cs="Times New Roman"/>
          <w:lang w:val="bg-BG"/>
        </w:rPr>
        <w:t>Д</w:t>
      </w:r>
      <w:r w:rsidR="00424D41" w:rsidRPr="006156BD">
        <w:rPr>
          <w:rFonts w:ascii="Times New Roman" w:hAnsi="Times New Roman" w:cs="Times New Roman"/>
          <w:lang w:val="bg-BG" w:eastAsia="bg-BG"/>
        </w:rPr>
        <w:t xml:space="preserve">оклад </w:t>
      </w:r>
      <w:r w:rsidR="00F80AAF">
        <w:rPr>
          <w:rFonts w:ascii="Times New Roman" w:hAnsi="Times New Roman" w:cs="Times New Roman"/>
          <w:lang w:val="bg-BG" w:eastAsia="bg-BG"/>
        </w:rPr>
        <w:t>по</w:t>
      </w:r>
      <w:r w:rsidR="00424D41" w:rsidRPr="006156BD">
        <w:rPr>
          <w:rFonts w:ascii="Times New Roman" w:hAnsi="Times New Roman" w:cs="Times New Roman"/>
          <w:lang w:val="bg-BG" w:eastAsia="bg-BG"/>
        </w:rPr>
        <w:t xml:space="preserve"> входящата поща</w:t>
      </w:r>
      <w:r w:rsidR="00A61D64">
        <w:rPr>
          <w:rFonts w:ascii="Times New Roman" w:hAnsi="Times New Roman" w:cs="Times New Roman"/>
          <w:lang w:val="bg-BG" w:eastAsia="bg-BG"/>
        </w:rPr>
        <w:t>. 3.</w:t>
      </w:r>
      <w:r w:rsidR="00424D41" w:rsidRPr="006156BD">
        <w:rPr>
          <w:rFonts w:ascii="Times New Roman" w:hAnsi="Times New Roman" w:cs="Times New Roman"/>
          <w:lang w:val="bg-BG" w:eastAsia="bg-BG"/>
        </w:rPr>
        <w:t xml:space="preserve"> </w:t>
      </w:r>
      <w:r w:rsidR="00A61D64">
        <w:rPr>
          <w:rFonts w:ascii="Times New Roman" w:hAnsi="Times New Roman" w:cs="Times New Roman"/>
          <w:lang w:val="bg-BG" w:eastAsia="bg-BG"/>
        </w:rPr>
        <w:t>Д</w:t>
      </w:r>
      <w:r w:rsidR="00D85E3C" w:rsidRPr="006156BD">
        <w:rPr>
          <w:rFonts w:ascii="Times New Roman" w:hAnsi="Times New Roman" w:cs="Times New Roman"/>
          <w:lang w:val="bg-BG" w:eastAsia="bg-BG"/>
        </w:rPr>
        <w:t xml:space="preserve">руги. </w:t>
      </w:r>
    </w:p>
    <w:p w:rsidR="00D85E3C" w:rsidRPr="006156BD" w:rsidRDefault="00D85E3C" w:rsidP="003767D1">
      <w:pPr>
        <w:pStyle w:val="Default"/>
        <w:spacing w:line="276" w:lineRule="auto"/>
        <w:jc w:val="both"/>
        <w:rPr>
          <w:rFonts w:ascii="Times New Roman" w:hAnsi="Times New Roman" w:cs="Times New Roman"/>
          <w:lang w:val="bg-BG" w:eastAsia="bg-BG"/>
        </w:rPr>
      </w:pPr>
      <w:r w:rsidRPr="006156BD">
        <w:rPr>
          <w:rFonts w:ascii="Times New Roman" w:hAnsi="Times New Roman" w:cs="Times New Roman"/>
          <w:lang w:val="bg-BG" w:eastAsia="bg-BG"/>
        </w:rPr>
        <w:t>Има ли някой предложение за допълването му или възражения по него?</w:t>
      </w:r>
      <w:r w:rsidR="00424D41" w:rsidRPr="006156BD">
        <w:rPr>
          <w:rFonts w:ascii="Times New Roman" w:hAnsi="Times New Roman" w:cs="Times New Roman"/>
          <w:lang w:val="bg-BG" w:eastAsia="bg-BG"/>
        </w:rPr>
        <w:t xml:space="preserve"> Не виждам такива поради и което Моля, който е съгласен, нека да гласува с вдигане на ръка. </w:t>
      </w:r>
    </w:p>
    <w:p w:rsidR="00D85E3C" w:rsidRDefault="00D85E3C" w:rsidP="006156BD">
      <w:pPr>
        <w:pStyle w:val="Default"/>
        <w:jc w:val="both"/>
        <w:rPr>
          <w:rFonts w:ascii="Times New Roman" w:hAnsi="Times New Roman" w:cs="Times New Roman"/>
          <w:lang w:val="bg-BG" w:eastAsia="bg-BG"/>
        </w:rPr>
      </w:pPr>
    </w:p>
    <w:p w:rsidR="00A61D64" w:rsidRDefault="00A61D64" w:rsidP="006156BD">
      <w:pPr>
        <w:pStyle w:val="Default"/>
        <w:jc w:val="both"/>
        <w:rPr>
          <w:rFonts w:ascii="Times New Roman" w:hAnsi="Times New Roman" w:cs="Times New Roman"/>
          <w:lang w:val="bg-BG" w:eastAsia="bg-BG"/>
        </w:rPr>
      </w:pPr>
    </w:p>
    <w:p w:rsidR="00A61D64" w:rsidRDefault="00A61D64" w:rsidP="006156BD">
      <w:pPr>
        <w:pStyle w:val="Default"/>
        <w:jc w:val="both"/>
        <w:rPr>
          <w:rFonts w:ascii="Times New Roman" w:hAnsi="Times New Roman" w:cs="Times New Roman"/>
          <w:lang w:val="bg-BG" w:eastAsia="bg-BG"/>
        </w:rPr>
      </w:pPr>
    </w:p>
    <w:p w:rsidR="00A61D64" w:rsidRPr="006156BD" w:rsidRDefault="00A61D64" w:rsidP="006156BD">
      <w:pPr>
        <w:pStyle w:val="Default"/>
        <w:jc w:val="both"/>
        <w:rPr>
          <w:rFonts w:ascii="Times New Roman" w:hAnsi="Times New Roman" w:cs="Times New Roman"/>
          <w:lang w:val="bg-BG" w:eastAsia="bg-BG"/>
        </w:rPr>
      </w:pPr>
    </w:p>
    <w:p w:rsidR="00067048" w:rsidRPr="006156BD" w:rsidRDefault="00F80AAF" w:rsidP="006156BD">
      <w:pPr>
        <w:pStyle w:val="Default"/>
        <w:jc w:val="both"/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lang w:val="bg-BG"/>
        </w:rPr>
        <w:t>СТАНИМИР КЕСКИНОВ</w:t>
      </w:r>
      <w:r w:rsidR="00D85E3C" w:rsidRPr="006156BD">
        <w:rPr>
          <w:rFonts w:ascii="Times New Roman" w:hAnsi="Times New Roman" w:cs="Times New Roman"/>
          <w:b/>
          <w:lang w:val="bg-BG"/>
        </w:rPr>
        <w:t xml:space="preserve">: </w:t>
      </w:r>
      <w:proofErr w:type="spellStart"/>
      <w:r w:rsidR="00067048" w:rsidRPr="006156BD">
        <w:rPr>
          <w:rFonts w:ascii="Times New Roman" w:hAnsi="Times New Roman" w:cs="Times New Roman"/>
        </w:rPr>
        <w:t>Гласували</w:t>
      </w:r>
      <w:proofErr w:type="spellEnd"/>
      <w:r w:rsidR="00067048" w:rsidRPr="006156BD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067048" w:rsidRPr="006156BD">
        <w:rPr>
          <w:rFonts w:ascii="Times New Roman" w:hAnsi="Times New Roman" w:cs="Times New Roman"/>
          <w:b/>
          <w:bCs/>
        </w:rPr>
        <w:t>За</w:t>
      </w:r>
      <w:proofErr w:type="spellEnd"/>
      <w:r w:rsidR="00067048" w:rsidRPr="006156B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bg-BG"/>
        </w:rPr>
        <w:t>9</w:t>
      </w:r>
      <w:r w:rsidR="00067048" w:rsidRPr="006156BD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067048" w:rsidRPr="006156BD">
        <w:rPr>
          <w:rFonts w:ascii="Times New Roman" w:hAnsi="Times New Roman" w:cs="Times New Roman"/>
        </w:rPr>
        <w:t>членове</w:t>
      </w:r>
      <w:proofErr w:type="spellEnd"/>
      <w:r w:rsidR="00067048" w:rsidRPr="006156BD">
        <w:rPr>
          <w:rFonts w:ascii="Times New Roman" w:hAnsi="Times New Roman" w:cs="Times New Roman"/>
        </w:rPr>
        <w:t xml:space="preserve">: </w:t>
      </w:r>
      <w:r w:rsidR="00067048" w:rsidRPr="006156BD">
        <w:rPr>
          <w:rFonts w:ascii="Times New Roman" w:hAnsi="Times New Roman" w:cs="Times New Roman"/>
          <w:lang w:val="bg-BG"/>
        </w:rPr>
        <w:t>Екатерина Янева, Мариана Гърдева,  Марияна Петрова</w:t>
      </w:r>
      <w:r>
        <w:rPr>
          <w:rFonts w:ascii="Times New Roman" w:hAnsi="Times New Roman" w:cs="Times New Roman"/>
          <w:lang w:val="bg-BG"/>
        </w:rPr>
        <w:t xml:space="preserve">, </w:t>
      </w:r>
      <w:r w:rsidR="00067048" w:rsidRPr="006156BD">
        <w:rPr>
          <w:rFonts w:ascii="Times New Roman" w:hAnsi="Times New Roman" w:cs="Times New Roman"/>
          <w:lang w:val="bg-BG"/>
        </w:rPr>
        <w:t xml:space="preserve">Драгомир Димитров, Ани Канева, Георги Бодуров, Станимир Кескинов, Елена Иванова и Златка Делчева. </w:t>
      </w:r>
    </w:p>
    <w:p w:rsidR="009121A0" w:rsidRDefault="009121A0" w:rsidP="00067048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67048" w:rsidRPr="006156BD" w:rsidRDefault="00067048" w:rsidP="0006704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6156BD">
        <w:rPr>
          <w:rFonts w:ascii="Times New Roman" w:hAnsi="Times New Roman" w:cs="Times New Roman"/>
          <w:b/>
          <w:sz w:val="24"/>
          <w:szCs w:val="24"/>
        </w:rPr>
        <w:t>Против</w:t>
      </w:r>
      <w:proofErr w:type="spellEnd"/>
      <w:r w:rsidRPr="00615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5E3C" w:rsidRPr="006156BD" w:rsidRDefault="00067048" w:rsidP="00067048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ЯНЕВА:</w:t>
      </w:r>
      <w:r w:rsidR="00D85E3C"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D85E3C" w:rsidRPr="006156BD">
        <w:rPr>
          <w:rFonts w:ascii="Times New Roman" w:hAnsi="Times New Roman" w:cs="Times New Roman"/>
          <w:bCs/>
          <w:sz w:val="24"/>
          <w:szCs w:val="24"/>
          <w:lang w:val="bg-BG"/>
        </w:rPr>
        <w:t>Уважаеми дами и го</w:t>
      </w:r>
      <w:r w:rsidR="009121A0"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="00D85E3C"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пода, преминаваме към разглеждането на точка първа от дневния ред: </w:t>
      </w:r>
    </w:p>
    <w:p w:rsidR="00D85E3C" w:rsidRPr="009121A0" w:rsidRDefault="009121A0" w:rsidP="009121A0">
      <w:pPr>
        <w:pStyle w:val="NoSpacing"/>
        <w:ind w:firstLine="720"/>
        <w:rPr>
          <w:rFonts w:ascii="Times New Roman" w:hAnsi="Times New Roman"/>
          <w:bCs/>
          <w:sz w:val="24"/>
          <w:szCs w:val="24"/>
        </w:rPr>
      </w:pPr>
      <w:r w:rsidRPr="009121A0">
        <w:rPr>
          <w:rFonts w:ascii="Times New Roman" w:hAnsi="Times New Roman"/>
          <w:sz w:val="24"/>
          <w:szCs w:val="24"/>
        </w:rPr>
        <w:t>1.</w:t>
      </w:r>
      <w:r w:rsidR="00D85E3C" w:rsidRPr="009121A0">
        <w:rPr>
          <w:rFonts w:ascii="Times New Roman" w:hAnsi="Times New Roman"/>
          <w:sz w:val="24"/>
          <w:szCs w:val="24"/>
        </w:rPr>
        <w:t>Проект на решение</w:t>
      </w:r>
      <w:r w:rsidR="005B3205" w:rsidRPr="009121A0">
        <w:rPr>
          <w:rFonts w:ascii="Times New Roman" w:hAnsi="Times New Roman"/>
          <w:sz w:val="24"/>
          <w:szCs w:val="24"/>
        </w:rPr>
        <w:t xml:space="preserve"> относно </w:t>
      </w:r>
      <w:proofErr w:type="spellStart"/>
      <w:r w:rsidR="005B3205" w:rsidRPr="009121A0">
        <w:rPr>
          <w:rFonts w:ascii="Times New Roman" w:hAnsi="Times New Roman"/>
          <w:sz w:val="24"/>
          <w:szCs w:val="24"/>
        </w:rPr>
        <w:t>определяне</w:t>
      </w:r>
      <w:proofErr w:type="spellEnd"/>
      <w:r w:rsidR="005B3205" w:rsidRPr="009121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3205" w:rsidRPr="009121A0">
        <w:rPr>
          <w:rFonts w:ascii="Times New Roman" w:hAnsi="Times New Roman"/>
          <w:sz w:val="24"/>
          <w:szCs w:val="24"/>
        </w:rPr>
        <w:t>на</w:t>
      </w:r>
      <w:proofErr w:type="spellEnd"/>
      <w:r w:rsidR="005B3205" w:rsidRPr="009121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3205" w:rsidRPr="009121A0">
        <w:rPr>
          <w:rFonts w:ascii="Times New Roman" w:hAnsi="Times New Roman"/>
          <w:sz w:val="24"/>
          <w:szCs w:val="24"/>
        </w:rPr>
        <w:t>лице</w:t>
      </w:r>
      <w:proofErr w:type="spellEnd"/>
      <w:r w:rsidR="005B3205" w:rsidRPr="009121A0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="005B3205" w:rsidRPr="009121A0">
        <w:rPr>
          <w:rFonts w:ascii="Times New Roman" w:hAnsi="Times New Roman"/>
          <w:sz w:val="24"/>
          <w:szCs w:val="24"/>
        </w:rPr>
        <w:t>привлечено</w:t>
      </w:r>
      <w:proofErr w:type="spellEnd"/>
      <w:r w:rsidR="005B3205" w:rsidRPr="009121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3205" w:rsidRPr="009121A0">
        <w:rPr>
          <w:rFonts w:ascii="Times New Roman" w:hAnsi="Times New Roman"/>
          <w:sz w:val="24"/>
          <w:szCs w:val="24"/>
        </w:rPr>
        <w:t>като</w:t>
      </w:r>
      <w:proofErr w:type="spellEnd"/>
      <w:r w:rsidR="005B3205" w:rsidRPr="009121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3205" w:rsidRPr="009121A0">
        <w:rPr>
          <w:rFonts w:ascii="Times New Roman" w:hAnsi="Times New Roman"/>
          <w:sz w:val="24"/>
          <w:szCs w:val="24"/>
        </w:rPr>
        <w:t>специалист</w:t>
      </w:r>
      <w:proofErr w:type="spellEnd"/>
      <w:r w:rsidR="005B3205" w:rsidRPr="009121A0">
        <w:rPr>
          <w:rFonts w:ascii="Times New Roman" w:hAnsi="Times New Roman"/>
          <w:sz w:val="24"/>
          <w:szCs w:val="24"/>
        </w:rPr>
        <w:t xml:space="preserve"> в РИК </w:t>
      </w:r>
      <w:proofErr w:type="spellStart"/>
      <w:r w:rsidR="005B3205" w:rsidRPr="009121A0">
        <w:rPr>
          <w:rFonts w:ascii="Times New Roman" w:hAnsi="Times New Roman"/>
          <w:sz w:val="24"/>
          <w:szCs w:val="24"/>
        </w:rPr>
        <w:t>Ямбол</w:t>
      </w:r>
      <w:proofErr w:type="spellEnd"/>
      <w:r w:rsidR="005B3205" w:rsidRPr="009121A0">
        <w:rPr>
          <w:rFonts w:ascii="Times New Roman" w:hAnsi="Times New Roman"/>
          <w:sz w:val="24"/>
          <w:szCs w:val="24"/>
        </w:rPr>
        <w:t xml:space="preserve">. </w:t>
      </w:r>
      <w:r w:rsidR="00D85E3C" w:rsidRPr="009121A0">
        <w:rPr>
          <w:rFonts w:ascii="Times New Roman" w:hAnsi="Times New Roman"/>
          <w:bCs/>
          <w:sz w:val="24"/>
          <w:szCs w:val="24"/>
        </w:rPr>
        <w:t xml:space="preserve"> </w:t>
      </w:r>
      <w:r w:rsidR="005B3205" w:rsidRPr="009121A0">
        <w:rPr>
          <w:rFonts w:ascii="Times New Roman" w:hAnsi="Times New Roman"/>
          <w:bCs/>
          <w:sz w:val="24"/>
          <w:szCs w:val="24"/>
        </w:rPr>
        <w:t>Колеги</w:t>
      </w:r>
      <w:r>
        <w:rPr>
          <w:rFonts w:ascii="Times New Roman" w:hAnsi="Times New Roman"/>
          <w:bCs/>
          <w:sz w:val="24"/>
          <w:szCs w:val="24"/>
        </w:rPr>
        <w:t xml:space="preserve"> предлагам Ви следният проект за решение.</w:t>
      </w:r>
    </w:p>
    <w:p w:rsidR="009121A0" w:rsidRDefault="009121A0" w:rsidP="00D85E3C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9121A0" w:rsidRPr="009121A0" w:rsidRDefault="009121A0" w:rsidP="009121A0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9121A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Ямбол, 05.10.2016</w:t>
      </w:r>
    </w:p>
    <w:p w:rsidR="009121A0" w:rsidRPr="009121A0" w:rsidRDefault="009121A0" w:rsidP="009121A0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9121A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ОТНОСНО: определяне на лице, привлечено като специалист -експерт в Районна избирателна комисия в Тридесет и първи район - Ямбол</w:t>
      </w:r>
    </w:p>
    <w:p w:rsidR="009121A0" w:rsidRPr="009121A0" w:rsidRDefault="009121A0" w:rsidP="009121A0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9121A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На основание чл. 72, ал.1, т.1 от Изборния кодекс и </w:t>
      </w:r>
      <w:r w:rsidRPr="009121A0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Решение № 3377-ПВР/НР</w:t>
      </w:r>
      <w:r w:rsidRPr="009121A0">
        <w:rPr>
          <w:rFonts w:ascii="Times New Roman" w:hAnsi="Times New Roman" w:cs="Times New Roman"/>
          <w:sz w:val="24"/>
          <w:szCs w:val="24"/>
          <w:lang w:val="bg-BG"/>
        </w:rPr>
        <w:br/>
      </w:r>
      <w:r w:rsidRPr="009121A0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от 16.08.2016</w:t>
      </w:r>
      <w:r w:rsidRPr="009121A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  на ЦИК, Районна избирателна комисия в Тридесет и първи район - Ямбол</w:t>
      </w:r>
    </w:p>
    <w:p w:rsidR="009121A0" w:rsidRPr="009121A0" w:rsidRDefault="009121A0" w:rsidP="009121A0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9121A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 </w:t>
      </w:r>
      <w:r w:rsidRPr="009121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9121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9121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9121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9121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9121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91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t>Р Е Ш И:</w:t>
      </w:r>
      <w:r w:rsidRPr="009121A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 </w:t>
      </w:r>
    </w:p>
    <w:p w:rsidR="009121A0" w:rsidRPr="009121A0" w:rsidRDefault="009121A0" w:rsidP="009121A0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9121A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I.         Определя функциите, които следва да изпълнява експертът, както следва:</w:t>
      </w:r>
    </w:p>
    <w:p w:rsidR="009121A0" w:rsidRPr="009121A0" w:rsidRDefault="009121A0" w:rsidP="009121A0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9121A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1.         Поддържа база данни на СИК/ПСИК и актуализира същите на основание взетите решения на Районна избирателна комисия в Тридесет и първи изборен район – Ямбол;</w:t>
      </w:r>
    </w:p>
    <w:p w:rsidR="009121A0" w:rsidRPr="009121A0" w:rsidRDefault="009121A0" w:rsidP="009121A0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9121A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2.     Поддържа електронния регистър на жалбите, като своевременно попълва регистъра след предоставянето му от член на Районна избирателна комисия в Тридесет и първи район - Ямбол;</w:t>
      </w:r>
    </w:p>
    <w:p w:rsidR="009121A0" w:rsidRPr="009121A0" w:rsidRDefault="009121A0" w:rsidP="009121A0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9121A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3.     Поддържа регистъра на застъпници;</w:t>
      </w:r>
    </w:p>
    <w:p w:rsidR="009121A0" w:rsidRPr="009121A0" w:rsidRDefault="009121A0" w:rsidP="009121A0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9121A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4.    Актуализира информацията на Интернет страницата на Районна избирателна комисия в Тридесет и първи район - Ямбол, като своевременно изпраща за публикуване взетите от комисията Решения, подготвения дневен ред за насрочените заседания на комисията, протоколите от заседанията на комисията, както и изготвените от нея съобщения, по реда, определен с приетата от ЦИК процедура за актуализиране.</w:t>
      </w:r>
    </w:p>
    <w:p w:rsidR="009121A0" w:rsidRPr="009121A0" w:rsidRDefault="009121A0" w:rsidP="009121A0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9121A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5.     Изпълнява и други функции, възложени му от Районна избирателна комисия в Тридесет и първи район - Ямбол.</w:t>
      </w:r>
    </w:p>
    <w:p w:rsidR="009121A0" w:rsidRDefault="009121A0" w:rsidP="009121A0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9121A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 II.Определя за специалист - експерт Миглена Димитрова Кочинова</w:t>
      </w:r>
      <w:r w:rsidRPr="009121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9121A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с ЕГН:............., която следва да изпълнява функциите определени в т.I от решението за периода от </w:t>
      </w:r>
      <w:r w:rsidRPr="009121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06.10.2016 г. до 20.11.2016 г. включително</w:t>
      </w:r>
      <w:r w:rsidRPr="009121A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</w:p>
    <w:p w:rsidR="009121A0" w:rsidRPr="009121A0" w:rsidRDefault="009121A0" w:rsidP="009121A0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9121A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Граждански договор с определеното от Районна избирателна комисия в Тридесет и първи район - Ямбол лице се сключва от Областен управител на област Ямбол.</w:t>
      </w:r>
    </w:p>
    <w:p w:rsidR="009121A0" w:rsidRPr="009121A0" w:rsidRDefault="009121A0" w:rsidP="009121A0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9121A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Екземпляр от настоящото решение да се представи на Областния управител.</w:t>
      </w:r>
    </w:p>
    <w:p w:rsidR="00067048" w:rsidRPr="006156BD" w:rsidRDefault="00067048" w:rsidP="0006704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95E38" w:rsidRPr="006156BD" w:rsidRDefault="00895E38" w:rsidP="00895E3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Колеги, </w:t>
      </w:r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>след като се запознахте с проекта на решение по т.1 от дневния ред, има ли някакви допълнения или въпроси?</w:t>
      </w:r>
      <w:r w:rsidR="00E42C4C">
        <w:rPr>
          <w:rFonts w:ascii="Times New Roman" w:hAnsi="Times New Roman" w:cs="Times New Roman"/>
          <w:sz w:val="24"/>
          <w:szCs w:val="24"/>
        </w:rPr>
        <w:t xml:space="preserve"> </w:t>
      </w:r>
      <w:r w:rsidR="00E42C4C">
        <w:rPr>
          <w:rFonts w:ascii="Times New Roman" w:hAnsi="Times New Roman" w:cs="Times New Roman"/>
          <w:sz w:val="24"/>
          <w:szCs w:val="24"/>
          <w:lang w:val="bg-BG"/>
        </w:rPr>
        <w:t xml:space="preserve">Знаете че, по решение на ЦИК имаме право на повече </w:t>
      </w:r>
      <w:r w:rsidR="00B139AC">
        <w:rPr>
          <w:rFonts w:ascii="Times New Roman" w:hAnsi="Times New Roman" w:cs="Times New Roman"/>
          <w:sz w:val="24"/>
          <w:szCs w:val="24"/>
          <w:lang w:val="bg-BG"/>
        </w:rPr>
        <w:t>технически сътрудници</w:t>
      </w:r>
      <w:r w:rsidR="009121A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B139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42C4C">
        <w:rPr>
          <w:rFonts w:ascii="Times New Roman" w:hAnsi="Times New Roman" w:cs="Times New Roman"/>
          <w:sz w:val="24"/>
          <w:szCs w:val="24"/>
          <w:lang w:val="bg-BG"/>
        </w:rPr>
        <w:t xml:space="preserve">но за сега предлагам </w:t>
      </w:r>
      <w:r w:rsidR="009121A0">
        <w:rPr>
          <w:rFonts w:ascii="Times New Roman" w:hAnsi="Times New Roman" w:cs="Times New Roman"/>
          <w:sz w:val="24"/>
          <w:szCs w:val="24"/>
          <w:lang w:val="bg-BG"/>
        </w:rPr>
        <w:t xml:space="preserve">да определим </w:t>
      </w:r>
      <w:r w:rsidR="00E42C4C">
        <w:rPr>
          <w:rFonts w:ascii="Times New Roman" w:hAnsi="Times New Roman" w:cs="Times New Roman"/>
          <w:sz w:val="24"/>
          <w:szCs w:val="24"/>
          <w:lang w:val="bg-BG"/>
        </w:rPr>
        <w:t>един</w:t>
      </w:r>
      <w:r w:rsidR="00A3544F">
        <w:rPr>
          <w:rFonts w:ascii="Times New Roman" w:hAnsi="Times New Roman" w:cs="Times New Roman"/>
          <w:sz w:val="24"/>
          <w:szCs w:val="24"/>
          <w:lang w:val="bg-BG"/>
        </w:rPr>
        <w:t>. В процеса на работа, при необходимост можем да назначим</w:t>
      </w:r>
      <w:r w:rsidR="00B139AC">
        <w:rPr>
          <w:rFonts w:ascii="Times New Roman" w:hAnsi="Times New Roman" w:cs="Times New Roman"/>
          <w:sz w:val="24"/>
          <w:szCs w:val="24"/>
          <w:lang w:val="bg-BG"/>
        </w:rPr>
        <w:t xml:space="preserve"> и други.</w:t>
      </w:r>
      <w:r w:rsidR="00F61C2A">
        <w:rPr>
          <w:rFonts w:ascii="Times New Roman" w:hAnsi="Times New Roman" w:cs="Times New Roman"/>
          <w:sz w:val="24"/>
          <w:szCs w:val="24"/>
          <w:lang w:val="bg-BG"/>
        </w:rPr>
        <w:t xml:space="preserve"> Миглена Кочинова е човек с </w:t>
      </w:r>
      <w:r w:rsidR="009121A0">
        <w:rPr>
          <w:rFonts w:ascii="Times New Roman" w:hAnsi="Times New Roman" w:cs="Times New Roman"/>
          <w:sz w:val="24"/>
          <w:szCs w:val="24"/>
          <w:lang w:val="bg-BG"/>
        </w:rPr>
        <w:t xml:space="preserve">много </w:t>
      </w:r>
      <w:r w:rsidR="00F61C2A">
        <w:rPr>
          <w:rFonts w:ascii="Times New Roman" w:hAnsi="Times New Roman" w:cs="Times New Roman"/>
          <w:sz w:val="24"/>
          <w:szCs w:val="24"/>
          <w:lang w:val="bg-BG"/>
        </w:rPr>
        <w:t>добра компютърна грамотн</w:t>
      </w:r>
      <w:r w:rsidR="009121A0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F61C2A">
        <w:rPr>
          <w:rFonts w:ascii="Times New Roman" w:hAnsi="Times New Roman" w:cs="Times New Roman"/>
          <w:sz w:val="24"/>
          <w:szCs w:val="24"/>
          <w:lang w:val="bg-BG"/>
        </w:rPr>
        <w:t>ст.</w:t>
      </w:r>
      <w:r w:rsidR="009121A0">
        <w:rPr>
          <w:rFonts w:ascii="Times New Roman" w:hAnsi="Times New Roman" w:cs="Times New Roman"/>
          <w:sz w:val="24"/>
          <w:szCs w:val="24"/>
          <w:lang w:val="bg-BG"/>
        </w:rPr>
        <w:t xml:space="preserve"> По боразование е финансист.</w:t>
      </w:r>
      <w:r w:rsidR="00F61C2A">
        <w:rPr>
          <w:rFonts w:ascii="Times New Roman" w:hAnsi="Times New Roman" w:cs="Times New Roman"/>
          <w:sz w:val="24"/>
          <w:szCs w:val="24"/>
          <w:lang w:val="bg-BG"/>
        </w:rPr>
        <w:t xml:space="preserve"> Работи добре </w:t>
      </w:r>
      <w:r w:rsidR="009121A0">
        <w:rPr>
          <w:rFonts w:ascii="Times New Roman" w:hAnsi="Times New Roman" w:cs="Times New Roman"/>
          <w:sz w:val="24"/>
          <w:szCs w:val="24"/>
          <w:lang w:val="bg-BG"/>
        </w:rPr>
        <w:t>добре в екип</w:t>
      </w:r>
      <w:r w:rsidR="00F61C2A">
        <w:rPr>
          <w:rFonts w:ascii="Times New Roman" w:hAnsi="Times New Roman" w:cs="Times New Roman"/>
          <w:sz w:val="24"/>
          <w:szCs w:val="24"/>
          <w:lang w:val="bg-BG"/>
        </w:rPr>
        <w:t>. Ако няма други предложения, допълнения или въпроси п</w:t>
      </w:r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>одлагам на гласуване проекта за решение</w:t>
      </w:r>
      <w:r w:rsidR="0037764C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по т.1 от дневния ред.</w:t>
      </w:r>
    </w:p>
    <w:p w:rsidR="00384A76" w:rsidRPr="006156BD" w:rsidRDefault="00F61C2A" w:rsidP="00384A7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КРАСИМИР КЕСКИНОВ</w:t>
      </w:r>
      <w:r w:rsidR="00D85E3C" w:rsidRPr="006156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proofErr w:type="spellStart"/>
      <w:r w:rsidR="00384A76" w:rsidRPr="006156BD">
        <w:rPr>
          <w:rFonts w:ascii="Times New Roman" w:hAnsi="Times New Roman" w:cs="Times New Roman"/>
          <w:b/>
          <w:sz w:val="24"/>
          <w:szCs w:val="24"/>
        </w:rPr>
        <w:t>Гласували</w:t>
      </w:r>
      <w:proofErr w:type="spellEnd"/>
      <w:r w:rsidR="00384A76" w:rsidRPr="006156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="00384A76"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384A76"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384A76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84A76" w:rsidRPr="006156BD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="00384A76" w:rsidRPr="006156BD">
        <w:rPr>
          <w:rFonts w:ascii="Times New Roman" w:hAnsi="Times New Roman" w:cs="Times New Roman"/>
          <w:sz w:val="24"/>
          <w:szCs w:val="24"/>
        </w:rPr>
        <w:t xml:space="preserve">: </w:t>
      </w:r>
      <w:r w:rsidR="00384A76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Янева, Мариана Гърдева,  Марияна Петрова, Драгомир Димитров, Ани Канева, Георги Бодуров, Станимир Кескинов, Елена Иванова и Златка Делчева. </w:t>
      </w:r>
    </w:p>
    <w:p w:rsidR="00384A76" w:rsidRPr="006156BD" w:rsidRDefault="00384A76" w:rsidP="00384A7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6156BD">
        <w:rPr>
          <w:rFonts w:ascii="Times New Roman" w:hAnsi="Times New Roman" w:cs="Times New Roman"/>
          <w:b/>
          <w:sz w:val="24"/>
          <w:szCs w:val="24"/>
        </w:rPr>
        <w:t>Против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4A76" w:rsidRDefault="00384A76" w:rsidP="00384A76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Решението </w:t>
      </w:r>
      <w:r w:rsidR="003954E2"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е прие</w:t>
      </w:r>
      <w:r w:rsidR="003954E2">
        <w:rPr>
          <w:rFonts w:ascii="Times New Roman" w:hAnsi="Times New Roman" w:cs="Times New Roman"/>
          <w:bCs/>
          <w:sz w:val="24"/>
          <w:szCs w:val="24"/>
          <w:lang w:val="bg-BG"/>
        </w:rPr>
        <w:t>ма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е с номер </w:t>
      </w:r>
      <w:r w:rsidR="003954E2">
        <w:rPr>
          <w:rFonts w:ascii="Times New Roman" w:hAnsi="Times New Roman" w:cs="Times New Roman"/>
          <w:bCs/>
          <w:sz w:val="24"/>
          <w:szCs w:val="24"/>
          <w:lang w:val="bg-BG"/>
        </w:rPr>
        <w:t>8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-ПВР/НР от </w:t>
      </w:r>
      <w:r w:rsidR="003954E2">
        <w:rPr>
          <w:rFonts w:ascii="Times New Roman" w:hAnsi="Times New Roman" w:cs="Times New Roman"/>
          <w:bCs/>
          <w:sz w:val="24"/>
          <w:szCs w:val="24"/>
          <w:lang w:val="bg-BG"/>
        </w:rPr>
        <w:t>05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3954E2">
        <w:rPr>
          <w:rFonts w:ascii="Times New Roman" w:hAnsi="Times New Roman" w:cs="Times New Roman"/>
          <w:bCs/>
          <w:sz w:val="24"/>
          <w:szCs w:val="24"/>
          <w:lang w:val="bg-BG"/>
        </w:rPr>
        <w:t>10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.2016г.</w:t>
      </w:r>
    </w:p>
    <w:p w:rsidR="003954E2" w:rsidRPr="006156BD" w:rsidRDefault="003954E2" w:rsidP="00384A76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В залата влиза колегата Кети Котева.</w:t>
      </w:r>
    </w:p>
    <w:p w:rsidR="00C13081" w:rsidRDefault="00C13081" w:rsidP="000C5C1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="005258BE" w:rsidRPr="006156BD">
        <w:rPr>
          <w:rFonts w:ascii="Times New Roman" w:hAnsi="Times New Roman" w:cs="Times New Roman"/>
          <w:bCs/>
          <w:sz w:val="24"/>
          <w:szCs w:val="24"/>
          <w:lang w:val="bg-BG"/>
        </w:rPr>
        <w:t>Колеги</w:t>
      </w:r>
      <w:r w:rsidR="005258BE"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="005258BE"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преминаваме 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към</w:t>
      </w:r>
      <w:r w:rsidR="00AC1E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5C1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втора </w:t>
      </w:r>
      <w:r w:rsidR="009121A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точка </w:t>
      </w:r>
      <w:r w:rsidR="009121A0" w:rsidRPr="006156BD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дневния ред</w:t>
      </w:r>
      <w:r w:rsidR="009121A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и </w:t>
      </w:r>
      <w:r w:rsidR="009121A0" w:rsidRPr="000C5C13">
        <w:rPr>
          <w:rFonts w:ascii="Times New Roman" w:hAnsi="Times New Roman" w:cs="Times New Roman"/>
          <w:sz w:val="24"/>
          <w:szCs w:val="24"/>
          <w:lang w:val="bg-BG"/>
        </w:rPr>
        <w:t xml:space="preserve">давам </w:t>
      </w:r>
      <w:r w:rsidR="000C5C13" w:rsidRPr="000C5C13">
        <w:rPr>
          <w:rFonts w:ascii="Times New Roman" w:hAnsi="Times New Roman" w:cs="Times New Roman"/>
          <w:sz w:val="24"/>
          <w:szCs w:val="24"/>
          <w:lang w:val="bg-BG"/>
        </w:rPr>
        <w:t xml:space="preserve">думата на колегата Драгомир Димитров </w:t>
      </w:r>
      <w:r w:rsidR="0088251F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0C5C13" w:rsidRPr="000C5C13">
        <w:rPr>
          <w:rFonts w:ascii="Times New Roman" w:hAnsi="Times New Roman" w:cs="Times New Roman"/>
          <w:sz w:val="24"/>
          <w:szCs w:val="24"/>
          <w:lang w:val="bg-BG"/>
        </w:rPr>
        <w:t xml:space="preserve"> доклад</w:t>
      </w:r>
      <w:r w:rsidR="0088251F">
        <w:rPr>
          <w:rFonts w:ascii="Times New Roman" w:hAnsi="Times New Roman" w:cs="Times New Roman"/>
          <w:sz w:val="24"/>
          <w:szCs w:val="24"/>
          <w:lang w:val="bg-BG"/>
        </w:rPr>
        <w:t xml:space="preserve"> по</w:t>
      </w:r>
      <w:r w:rsidR="000C5C13" w:rsidRPr="000C5C13">
        <w:rPr>
          <w:rFonts w:ascii="Times New Roman" w:hAnsi="Times New Roman" w:cs="Times New Roman"/>
          <w:sz w:val="24"/>
          <w:szCs w:val="24"/>
          <w:lang w:val="bg-BG"/>
        </w:rPr>
        <w:t xml:space="preserve"> входящата поща.</w:t>
      </w:r>
      <w:r w:rsidR="005E3C88" w:rsidRPr="000C5C1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C5C13" w:rsidRPr="000A13C5" w:rsidRDefault="0088251F" w:rsidP="000C5C1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8251F">
        <w:rPr>
          <w:rFonts w:ascii="Times New Roman" w:hAnsi="Times New Roman" w:cs="Times New Roman"/>
          <w:b/>
          <w:sz w:val="24"/>
          <w:szCs w:val="24"/>
          <w:lang w:val="bg-BG"/>
        </w:rPr>
        <w:t>ДРАГОМИР ДИМИТРОВ: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0A13C5">
        <w:rPr>
          <w:rFonts w:ascii="Times New Roman" w:hAnsi="Times New Roman" w:cs="Times New Roman"/>
          <w:sz w:val="24"/>
          <w:szCs w:val="24"/>
          <w:lang w:val="bg-BG"/>
        </w:rPr>
        <w:t>Колеги, днес получихме и входирахме предложения за съставите на СИК</w:t>
      </w:r>
      <w:r w:rsidR="00780F42" w:rsidRPr="000A13C5">
        <w:rPr>
          <w:rFonts w:ascii="Times New Roman" w:hAnsi="Times New Roman" w:cs="Times New Roman"/>
          <w:sz w:val="24"/>
          <w:szCs w:val="24"/>
          <w:lang w:val="bg-BG"/>
        </w:rPr>
        <w:t xml:space="preserve"> за произвеждане на изборите за президент и вицепрезидент на републиката и националния референдум </w:t>
      </w:r>
      <w:r w:rsidRPr="000A13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80F42" w:rsidRPr="000A13C5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0A13C5">
        <w:rPr>
          <w:rFonts w:ascii="Times New Roman" w:hAnsi="Times New Roman" w:cs="Times New Roman"/>
          <w:sz w:val="24"/>
          <w:szCs w:val="24"/>
          <w:lang w:val="bg-BG"/>
        </w:rPr>
        <w:t>територията</w:t>
      </w:r>
      <w:r w:rsidR="00780F42" w:rsidRPr="000A13C5">
        <w:rPr>
          <w:rFonts w:ascii="Times New Roman" w:hAnsi="Times New Roman" w:cs="Times New Roman"/>
          <w:sz w:val="24"/>
          <w:szCs w:val="24"/>
          <w:lang w:val="bg-BG"/>
        </w:rPr>
        <w:t xml:space="preserve"> на три общини – община Стралджа, община Тунджа и община Болярово.</w:t>
      </w:r>
      <w:r w:rsidR="000A13C5" w:rsidRPr="000A13C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7641E" w:rsidRPr="009121A0" w:rsidRDefault="000A13C5" w:rsidP="009121A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13C5">
        <w:rPr>
          <w:rFonts w:ascii="Times New Roman" w:hAnsi="Times New Roman" w:cs="Times New Roman"/>
          <w:b/>
          <w:sz w:val="24"/>
          <w:szCs w:val="24"/>
          <w:lang w:val="bg-BG"/>
        </w:rPr>
        <w:t>ПРЕДСЕДАТЕЛЯТ ЕКАТЕРИНА ЯНЕВА: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F5E68">
        <w:rPr>
          <w:rFonts w:ascii="Times New Roman" w:hAnsi="Times New Roman" w:cs="Times New Roman"/>
          <w:sz w:val="24"/>
          <w:szCs w:val="24"/>
          <w:lang w:val="bg-BG"/>
        </w:rPr>
        <w:t xml:space="preserve">Благодаря </w:t>
      </w:r>
      <w:r w:rsidR="009121A0">
        <w:rPr>
          <w:rFonts w:ascii="Times New Roman" w:hAnsi="Times New Roman" w:cs="Times New Roman"/>
          <w:sz w:val="24"/>
          <w:szCs w:val="24"/>
          <w:lang w:val="bg-BG"/>
        </w:rPr>
        <w:t>Димитров</w:t>
      </w:r>
      <w:r w:rsidRPr="005F5E68">
        <w:rPr>
          <w:rFonts w:ascii="Times New Roman" w:hAnsi="Times New Roman" w:cs="Times New Roman"/>
          <w:sz w:val="24"/>
          <w:szCs w:val="24"/>
          <w:lang w:val="bg-BG"/>
        </w:rPr>
        <w:t>. Преминаваме към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E3C88">
        <w:rPr>
          <w:rFonts w:ascii="Times New Roman" w:hAnsi="Times New Roman" w:cs="Times New Roman"/>
          <w:sz w:val="24"/>
          <w:szCs w:val="24"/>
          <w:lang w:val="bg-BG"/>
        </w:rPr>
        <w:t xml:space="preserve"> последна</w:t>
      </w:r>
      <w:r>
        <w:rPr>
          <w:rFonts w:ascii="Times New Roman" w:hAnsi="Times New Roman" w:cs="Times New Roman"/>
          <w:sz w:val="24"/>
          <w:szCs w:val="24"/>
          <w:lang w:val="bg-BG"/>
        </w:rPr>
        <w:t>та точка</w:t>
      </w:r>
      <w:r w:rsidR="005E3C88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</w:t>
      </w:r>
      <w:r w:rsidR="003E0BE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121A0" w:rsidRPr="009121A0">
        <w:rPr>
          <w:rFonts w:ascii="Times New Roman" w:hAnsi="Times New Roman" w:cs="Times New Roman"/>
          <w:sz w:val="24"/>
          <w:szCs w:val="24"/>
          <w:lang w:val="bg-BG"/>
        </w:rPr>
        <w:t>други</w:t>
      </w:r>
      <w:r w:rsidR="005F5E68" w:rsidRPr="009121A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61D64" w:rsidRDefault="0067719B" w:rsidP="00C1308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719B">
        <w:rPr>
          <w:rFonts w:ascii="Times New Roman" w:hAnsi="Times New Roman" w:cs="Times New Roman"/>
          <w:sz w:val="24"/>
          <w:szCs w:val="24"/>
          <w:lang w:val="bg-BG"/>
        </w:rPr>
        <w:t>Ако членовете на ком</w:t>
      </w:r>
      <w:r>
        <w:rPr>
          <w:rFonts w:ascii="Times New Roman" w:hAnsi="Times New Roman" w:cs="Times New Roman"/>
          <w:sz w:val="24"/>
          <w:szCs w:val="24"/>
          <w:lang w:val="bg-BG"/>
        </w:rPr>
        <w:t>исията</w:t>
      </w:r>
      <w:r w:rsidRPr="0067719B">
        <w:rPr>
          <w:rFonts w:ascii="Times New Roman" w:hAnsi="Times New Roman" w:cs="Times New Roman"/>
          <w:sz w:val="24"/>
          <w:szCs w:val="24"/>
          <w:lang w:val="bg-BG"/>
        </w:rPr>
        <w:t xml:space="preserve"> н</w:t>
      </w:r>
      <w:r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67719B">
        <w:rPr>
          <w:rFonts w:ascii="Times New Roman" w:hAnsi="Times New Roman" w:cs="Times New Roman"/>
          <w:sz w:val="24"/>
          <w:szCs w:val="24"/>
          <w:lang w:val="bg-BG"/>
        </w:rPr>
        <w:t>мат предложен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ия </w:t>
      </w:r>
      <w:r w:rsidRPr="0067719B">
        <w:rPr>
          <w:rFonts w:ascii="Times New Roman" w:hAnsi="Times New Roman" w:cs="Times New Roman"/>
          <w:sz w:val="24"/>
          <w:szCs w:val="24"/>
          <w:lang w:val="bg-BG"/>
        </w:rPr>
        <w:t xml:space="preserve"> за обс</w:t>
      </w:r>
      <w:r>
        <w:rPr>
          <w:rFonts w:ascii="Times New Roman" w:hAnsi="Times New Roman" w:cs="Times New Roman"/>
          <w:sz w:val="24"/>
          <w:szCs w:val="24"/>
          <w:lang w:val="bg-BG"/>
        </w:rPr>
        <w:t>ъждане</w:t>
      </w:r>
      <w:r w:rsidRPr="0067719B">
        <w:rPr>
          <w:rFonts w:ascii="Times New Roman" w:hAnsi="Times New Roman" w:cs="Times New Roman"/>
          <w:sz w:val="24"/>
          <w:szCs w:val="24"/>
          <w:lang w:val="bg-BG"/>
        </w:rPr>
        <w:t xml:space="preserve"> изв</w:t>
      </w:r>
      <w:r>
        <w:rPr>
          <w:rFonts w:ascii="Times New Roman" w:hAnsi="Times New Roman" w:cs="Times New Roman"/>
          <w:sz w:val="24"/>
          <w:szCs w:val="24"/>
          <w:lang w:val="bg-BG"/>
        </w:rPr>
        <w:t>ън</w:t>
      </w:r>
      <w:r w:rsidRPr="0067719B">
        <w:rPr>
          <w:rFonts w:ascii="Times New Roman" w:hAnsi="Times New Roman" w:cs="Times New Roman"/>
          <w:sz w:val="24"/>
          <w:szCs w:val="24"/>
          <w:lang w:val="bg-BG"/>
        </w:rPr>
        <w:t xml:space="preserve"> дн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евния ред </w:t>
      </w:r>
      <w:r w:rsidRPr="0067719B">
        <w:rPr>
          <w:rFonts w:ascii="Times New Roman" w:hAnsi="Times New Roman" w:cs="Times New Roman"/>
          <w:sz w:val="24"/>
          <w:szCs w:val="24"/>
          <w:lang w:val="bg-BG"/>
        </w:rPr>
        <w:t>предл</w:t>
      </w:r>
      <w:r>
        <w:rPr>
          <w:rFonts w:ascii="Times New Roman" w:hAnsi="Times New Roman" w:cs="Times New Roman"/>
          <w:sz w:val="24"/>
          <w:szCs w:val="24"/>
          <w:lang w:val="bg-BG"/>
        </w:rPr>
        <w:t>агам</w:t>
      </w:r>
      <w:r w:rsidR="003221A6">
        <w:rPr>
          <w:rFonts w:ascii="Times New Roman" w:hAnsi="Times New Roman" w:cs="Times New Roman"/>
          <w:sz w:val="24"/>
          <w:szCs w:val="24"/>
          <w:lang w:val="bg-BG"/>
        </w:rPr>
        <w:t xml:space="preserve"> утре – четвъртък и в петък да се изготвят проектите за решения за назначаване на СИК с помощта на новия специалист - експерт</w:t>
      </w:r>
      <w:r w:rsidR="003E0BED" w:rsidRPr="0067719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F1E56">
        <w:rPr>
          <w:rFonts w:ascii="Times New Roman" w:hAnsi="Times New Roman" w:cs="Times New Roman"/>
          <w:sz w:val="24"/>
          <w:szCs w:val="24"/>
          <w:lang w:val="bg-BG"/>
        </w:rPr>
        <w:t>след което да направим заседание.</w:t>
      </w:r>
    </w:p>
    <w:p w:rsidR="00463905" w:rsidRDefault="009121A0" w:rsidP="00C13081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Разбирам, че </w:t>
      </w:r>
      <w:r w:rsidR="00FD4EC4" w:rsidRPr="00FD4EC4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</w:t>
      </w:r>
      <w:r w:rsidR="00FF1E5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ми</w:t>
      </w:r>
      <w:r w:rsidR="00FD4EC4" w:rsidRPr="00FD4EC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единодушно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се приема, поради и което</w:t>
      </w:r>
      <w:r w:rsidR="00FD4EC4" w:rsidRPr="00FD4EC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насрочвам </w:t>
      </w:r>
      <w:r w:rsidR="00D90A71" w:rsidRPr="00FD4EC4">
        <w:rPr>
          <w:rFonts w:ascii="Times New Roman" w:hAnsi="Times New Roman" w:cs="Times New Roman"/>
          <w:bCs/>
          <w:sz w:val="24"/>
          <w:szCs w:val="24"/>
          <w:lang w:val="bg-BG"/>
        </w:rPr>
        <w:t>следващото заседание за</w:t>
      </w:r>
      <w:r w:rsidR="00FF1E5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петък</w:t>
      </w:r>
      <w:r w:rsidR="00D90A71" w:rsidRPr="00FD4EC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FF1E56">
        <w:rPr>
          <w:rFonts w:ascii="Times New Roman" w:hAnsi="Times New Roman" w:cs="Times New Roman"/>
          <w:bCs/>
          <w:sz w:val="24"/>
          <w:szCs w:val="24"/>
          <w:lang w:val="bg-BG"/>
        </w:rPr>
        <w:t>07</w:t>
      </w:r>
      <w:r w:rsidR="00D90A71" w:rsidRPr="00FD4EC4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FF1E56">
        <w:rPr>
          <w:rFonts w:ascii="Times New Roman" w:hAnsi="Times New Roman" w:cs="Times New Roman"/>
          <w:bCs/>
          <w:sz w:val="24"/>
          <w:szCs w:val="24"/>
          <w:lang w:val="bg-BG"/>
        </w:rPr>
        <w:t>10</w:t>
      </w:r>
      <w:r w:rsidR="00D90A71" w:rsidRPr="00FD4EC4">
        <w:rPr>
          <w:rFonts w:ascii="Times New Roman" w:hAnsi="Times New Roman" w:cs="Times New Roman"/>
          <w:bCs/>
          <w:sz w:val="24"/>
          <w:szCs w:val="24"/>
          <w:lang w:val="bg-BG"/>
        </w:rPr>
        <w:t>.2016</w:t>
      </w:r>
      <w:r w:rsidR="00FF1E5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90A71" w:rsidRPr="00FD4EC4">
        <w:rPr>
          <w:rFonts w:ascii="Times New Roman" w:hAnsi="Times New Roman" w:cs="Times New Roman"/>
          <w:bCs/>
          <w:sz w:val="24"/>
          <w:szCs w:val="24"/>
          <w:lang w:val="bg-BG"/>
        </w:rPr>
        <w:t>г. от 1</w:t>
      </w:r>
      <w:r w:rsidR="00FF1E56">
        <w:rPr>
          <w:rFonts w:ascii="Times New Roman" w:hAnsi="Times New Roman" w:cs="Times New Roman"/>
          <w:bCs/>
          <w:sz w:val="24"/>
          <w:szCs w:val="24"/>
          <w:lang w:val="bg-BG"/>
        </w:rPr>
        <w:t>6</w:t>
      </w:r>
      <w:r w:rsidR="00D90A71" w:rsidRPr="00FD4EC4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  <w:r w:rsidR="00FF1E56">
        <w:rPr>
          <w:rFonts w:ascii="Times New Roman" w:hAnsi="Times New Roman" w:cs="Times New Roman"/>
          <w:bCs/>
          <w:sz w:val="24"/>
          <w:szCs w:val="24"/>
          <w:lang w:val="bg-BG"/>
        </w:rPr>
        <w:t>30</w:t>
      </w:r>
      <w:r w:rsidR="00D90A71" w:rsidRPr="00FD4EC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часа.</w:t>
      </w:r>
    </w:p>
    <w:p w:rsidR="00C13081" w:rsidRDefault="00463905" w:rsidP="00C1308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</w:t>
      </w:r>
      <w:r w:rsidR="00D90A71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акривам днешното заседание. </w:t>
      </w:r>
    </w:p>
    <w:p w:rsidR="00C13081" w:rsidRPr="006156BD" w:rsidRDefault="00D90A71" w:rsidP="00481386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t>Заседанието на комисията приключи в 1</w:t>
      </w:r>
      <w:r w:rsidR="00463905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463905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5 часа</w:t>
      </w:r>
      <w:r w:rsidR="00401FE9" w:rsidRPr="006156B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D0B84" w:rsidRPr="006156BD" w:rsidRDefault="00FD0B84" w:rsidP="00FD0B84">
      <w:pPr>
        <w:ind w:left="504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FD4EC4" w:rsidRDefault="00FD4EC4" w:rsidP="00FD4EC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437F5E" w:rsidRPr="006156BD" w:rsidRDefault="00437F5E" w:rsidP="00FD4EC4">
      <w:pPr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Екатерина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Янева</w:t>
      </w:r>
      <w:proofErr w:type="spellEnd"/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D4EC4" w:rsidRDefault="00481386" w:rsidP="00FD4EC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6156BD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58497E" w:rsidRPr="006156BD">
        <w:rPr>
          <w:rFonts w:ascii="Times New Roman" w:hAnsi="Times New Roman" w:cs="Times New Roman"/>
          <w:sz w:val="24"/>
          <w:szCs w:val="24"/>
        </w:rPr>
        <w:t>:</w:t>
      </w:r>
      <w:r w:rsidR="0058497E" w:rsidRPr="006156BD">
        <w:rPr>
          <w:rFonts w:ascii="Times New Roman" w:hAnsi="Times New Roman" w:cs="Times New Roman"/>
          <w:sz w:val="24"/>
          <w:szCs w:val="24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</w:p>
    <w:p w:rsidR="00437F5E" w:rsidRPr="006156BD" w:rsidRDefault="00481386" w:rsidP="00FD4EC4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8497E" w:rsidRPr="006156BD">
        <w:rPr>
          <w:rFonts w:ascii="Times New Roman" w:hAnsi="Times New Roman" w:cs="Times New Roman"/>
          <w:sz w:val="24"/>
          <w:szCs w:val="24"/>
          <w:lang w:val="bg-BG"/>
        </w:rPr>
        <w:t>Мари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58497E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Петрова</w:t>
      </w:r>
    </w:p>
    <w:p w:rsidR="006745EE" w:rsidRPr="006156BD" w:rsidRDefault="006745EE" w:rsidP="00AA0D0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745EE" w:rsidRPr="006156BD" w:rsidRDefault="006745EE" w:rsidP="00AA0D0A">
      <w:pPr>
        <w:pStyle w:val="Default"/>
        <w:rPr>
          <w:rFonts w:ascii="Times New Roman" w:hAnsi="Times New Roman" w:cs="Times New Roman"/>
          <w:color w:val="auto"/>
          <w:lang w:val="bg-BG"/>
        </w:rPr>
      </w:pPr>
    </w:p>
    <w:p w:rsidR="006745EE" w:rsidRPr="006156BD" w:rsidRDefault="006745EE" w:rsidP="00AA0D0A">
      <w:pPr>
        <w:pStyle w:val="Default"/>
        <w:rPr>
          <w:rFonts w:ascii="Times New Roman" w:hAnsi="Times New Roman" w:cs="Times New Roman"/>
          <w:color w:val="auto"/>
          <w:lang w:val="bg-BG"/>
        </w:rPr>
      </w:pPr>
    </w:p>
    <w:p w:rsidR="006745EE" w:rsidRPr="006156BD" w:rsidRDefault="006745EE" w:rsidP="00997F3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745EE" w:rsidRPr="006156BD" w:rsidRDefault="006745EE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745EE" w:rsidRPr="006156BD" w:rsidRDefault="006745EE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745EE" w:rsidRPr="006156BD" w:rsidRDefault="006745EE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745EE" w:rsidRPr="006156BD" w:rsidRDefault="006745EE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6745EE" w:rsidRPr="006156BD" w:rsidRDefault="006745EE" w:rsidP="00997F33">
      <w:pPr>
        <w:pStyle w:val="Default"/>
        <w:rPr>
          <w:rFonts w:ascii="Times New Roman" w:hAnsi="Times New Roman" w:cs="Times New Roman"/>
          <w:color w:val="auto"/>
          <w:lang w:val="bg-BG"/>
        </w:rPr>
      </w:pPr>
    </w:p>
    <w:p w:rsidR="006745EE" w:rsidRPr="006156BD" w:rsidRDefault="006745EE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45EE" w:rsidRPr="006156BD" w:rsidRDefault="006745EE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6745EE" w:rsidRPr="006156BD" w:rsidRDefault="006745EE" w:rsidP="00997F3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6745EE" w:rsidRPr="006156BD" w:rsidRDefault="006745EE" w:rsidP="00997F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45EE" w:rsidRPr="006156BD" w:rsidRDefault="006745EE" w:rsidP="00997F33">
      <w:pPr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sz w:val="24"/>
          <w:szCs w:val="24"/>
        </w:rPr>
        <w:tab/>
      </w:r>
    </w:p>
    <w:p w:rsidR="006745EE" w:rsidRPr="006156BD" w:rsidRDefault="006745EE" w:rsidP="00997F33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</w:p>
    <w:p w:rsidR="006745EE" w:rsidRPr="006156BD" w:rsidRDefault="006745EE" w:rsidP="00997F33">
      <w:pPr>
        <w:pStyle w:val="Default"/>
        <w:ind w:left="360"/>
        <w:rPr>
          <w:rFonts w:ascii="Times New Roman" w:hAnsi="Times New Roman" w:cs="Times New Roman"/>
          <w:color w:val="auto"/>
          <w:lang w:val="bg-BG"/>
        </w:rPr>
      </w:pPr>
    </w:p>
    <w:p w:rsidR="006745EE" w:rsidRPr="006156BD" w:rsidRDefault="006745EE" w:rsidP="00F87E45">
      <w:pPr>
        <w:pStyle w:val="Default"/>
        <w:ind w:firstLine="360"/>
        <w:rPr>
          <w:rFonts w:ascii="Times New Roman" w:hAnsi="Times New Roman" w:cs="Times New Roman"/>
          <w:color w:val="auto"/>
          <w:lang w:val="bg-BG"/>
        </w:rPr>
      </w:pPr>
    </w:p>
    <w:p w:rsidR="006745EE" w:rsidRPr="006156BD" w:rsidRDefault="006745EE" w:rsidP="00F87E45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</w:p>
    <w:sectPr w:rsidR="006745EE" w:rsidRPr="006156BD" w:rsidSect="00300615">
      <w:footerReference w:type="default" r:id="rId9"/>
      <w:pgSz w:w="12240" w:h="15840"/>
      <w:pgMar w:top="180" w:right="108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D64" w:rsidRDefault="00A61D64" w:rsidP="005C5CC0">
      <w:pPr>
        <w:spacing w:after="0" w:line="240" w:lineRule="auto"/>
      </w:pPr>
      <w:r>
        <w:separator/>
      </w:r>
    </w:p>
  </w:endnote>
  <w:endnote w:type="continuationSeparator" w:id="0">
    <w:p w:rsidR="00A61D64" w:rsidRDefault="00A61D64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64" w:rsidRDefault="00A61D64" w:rsidP="0093103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21A0">
      <w:rPr>
        <w:rStyle w:val="PageNumber"/>
        <w:noProof/>
      </w:rPr>
      <w:t>2</w:t>
    </w:r>
    <w:r>
      <w:rPr>
        <w:rStyle w:val="PageNumber"/>
      </w:rPr>
      <w:fldChar w:fldCharType="end"/>
    </w:r>
  </w:p>
  <w:p w:rsidR="00A61D64" w:rsidRDefault="00A61D64" w:rsidP="00924322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D64" w:rsidRDefault="00A61D64" w:rsidP="005C5CC0">
      <w:pPr>
        <w:spacing w:after="0" w:line="240" w:lineRule="auto"/>
      </w:pPr>
      <w:r>
        <w:separator/>
      </w:r>
    </w:p>
  </w:footnote>
  <w:footnote w:type="continuationSeparator" w:id="0">
    <w:p w:rsidR="00A61D64" w:rsidRDefault="00A61D64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102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C8A"/>
    <w:multiLevelType w:val="hybridMultilevel"/>
    <w:tmpl w:val="A0C41DFE"/>
    <w:lvl w:ilvl="0" w:tplc="D7162666">
      <w:start w:val="1"/>
      <w:numFmt w:val="decimal"/>
      <w:pStyle w:val="ListBullet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F7C07"/>
    <w:multiLevelType w:val="hybridMultilevel"/>
    <w:tmpl w:val="5CDAA380"/>
    <w:lvl w:ilvl="0" w:tplc="E10E71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37731"/>
    <w:multiLevelType w:val="hybridMultilevel"/>
    <w:tmpl w:val="FCCA78C2"/>
    <w:lvl w:ilvl="0" w:tplc="83A602C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243E18"/>
    <w:multiLevelType w:val="hybridMultilevel"/>
    <w:tmpl w:val="8A988796"/>
    <w:lvl w:ilvl="0" w:tplc="EE62ED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12B4A70"/>
    <w:multiLevelType w:val="hybridMultilevel"/>
    <w:tmpl w:val="97E258A2"/>
    <w:lvl w:ilvl="0" w:tplc="CED0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10AC4"/>
    <w:multiLevelType w:val="multilevel"/>
    <w:tmpl w:val="757A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227FC7"/>
    <w:multiLevelType w:val="hybridMultilevel"/>
    <w:tmpl w:val="C30C5AC6"/>
    <w:lvl w:ilvl="0" w:tplc="375C2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14D21"/>
    <w:multiLevelType w:val="hybridMultilevel"/>
    <w:tmpl w:val="8A988796"/>
    <w:lvl w:ilvl="0" w:tplc="EE62ED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45BD1"/>
    <w:multiLevelType w:val="hybridMultilevel"/>
    <w:tmpl w:val="44106680"/>
    <w:lvl w:ilvl="0" w:tplc="B6F441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D07568A"/>
    <w:multiLevelType w:val="hybridMultilevel"/>
    <w:tmpl w:val="9F3EAFE0"/>
    <w:lvl w:ilvl="0" w:tplc="72D4D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03B28"/>
    <w:multiLevelType w:val="multilevel"/>
    <w:tmpl w:val="608AF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0"/>
  </w:num>
  <w:num w:numId="19">
    <w:abstractNumId w:val="18"/>
  </w:num>
  <w:num w:numId="20">
    <w:abstractNumId w:val="5"/>
  </w:num>
  <w:num w:numId="21">
    <w:abstractNumId w:val="9"/>
  </w:num>
  <w:num w:numId="22">
    <w:abstractNumId w:val="2"/>
  </w:num>
  <w:num w:numId="23">
    <w:abstractNumId w:val="1"/>
  </w:num>
  <w:num w:numId="24">
    <w:abstractNumId w:val="6"/>
  </w:num>
  <w:num w:numId="25">
    <w:abstractNumId w:val="16"/>
  </w:num>
  <w:num w:numId="26">
    <w:abstractNumId w:val="0"/>
  </w:num>
  <w:num w:numId="27">
    <w:abstractNumId w:val="13"/>
  </w:num>
  <w:num w:numId="28">
    <w:abstractNumId w:val="21"/>
  </w:num>
  <w:num w:numId="29">
    <w:abstractNumId w:val="15"/>
  </w:num>
  <w:num w:numId="30">
    <w:abstractNumId w:val="11"/>
  </w:num>
  <w:num w:numId="31">
    <w:abstractNumId w:val="7"/>
  </w:num>
  <w:num w:numId="32">
    <w:abstractNumId w:val="19"/>
  </w:num>
  <w:num w:numId="33">
    <w:abstractNumId w:val="4"/>
  </w:num>
  <w:num w:numId="34">
    <w:abstractNumId w:val="12"/>
  </w:num>
  <w:num w:numId="35">
    <w:abstractNumId w:val="2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00DCE"/>
    <w:rsid w:val="000042D4"/>
    <w:rsid w:val="0000690A"/>
    <w:rsid w:val="000213E0"/>
    <w:rsid w:val="00033143"/>
    <w:rsid w:val="00045A93"/>
    <w:rsid w:val="000460A9"/>
    <w:rsid w:val="0004686F"/>
    <w:rsid w:val="00055AC9"/>
    <w:rsid w:val="0005695A"/>
    <w:rsid w:val="00067048"/>
    <w:rsid w:val="0006740B"/>
    <w:rsid w:val="000705D6"/>
    <w:rsid w:val="00072FF9"/>
    <w:rsid w:val="0007500D"/>
    <w:rsid w:val="000760FD"/>
    <w:rsid w:val="00082C1B"/>
    <w:rsid w:val="000860A1"/>
    <w:rsid w:val="000906F7"/>
    <w:rsid w:val="00096B5A"/>
    <w:rsid w:val="00097C66"/>
    <w:rsid w:val="000A10E5"/>
    <w:rsid w:val="000A13C5"/>
    <w:rsid w:val="000A24A9"/>
    <w:rsid w:val="000A2A1C"/>
    <w:rsid w:val="000A2AAF"/>
    <w:rsid w:val="000A43EE"/>
    <w:rsid w:val="000A469A"/>
    <w:rsid w:val="000A6944"/>
    <w:rsid w:val="000B2FA6"/>
    <w:rsid w:val="000B53F9"/>
    <w:rsid w:val="000C4813"/>
    <w:rsid w:val="000C5C13"/>
    <w:rsid w:val="000C6958"/>
    <w:rsid w:val="000D0C75"/>
    <w:rsid w:val="000D1831"/>
    <w:rsid w:val="000D2009"/>
    <w:rsid w:val="000D2D41"/>
    <w:rsid w:val="000E2F83"/>
    <w:rsid w:val="000F05C5"/>
    <w:rsid w:val="000F53CF"/>
    <w:rsid w:val="000F61E7"/>
    <w:rsid w:val="000F7485"/>
    <w:rsid w:val="00100014"/>
    <w:rsid w:val="00103CD7"/>
    <w:rsid w:val="00110F6F"/>
    <w:rsid w:val="001131DA"/>
    <w:rsid w:val="00116866"/>
    <w:rsid w:val="00122A59"/>
    <w:rsid w:val="00125138"/>
    <w:rsid w:val="0013339F"/>
    <w:rsid w:val="00140F6C"/>
    <w:rsid w:val="00151DB3"/>
    <w:rsid w:val="00154F20"/>
    <w:rsid w:val="0015785A"/>
    <w:rsid w:val="001637FD"/>
    <w:rsid w:val="00173398"/>
    <w:rsid w:val="001738F5"/>
    <w:rsid w:val="001779B5"/>
    <w:rsid w:val="00180825"/>
    <w:rsid w:val="00184870"/>
    <w:rsid w:val="00192B99"/>
    <w:rsid w:val="001935C7"/>
    <w:rsid w:val="00194D81"/>
    <w:rsid w:val="001A34B2"/>
    <w:rsid w:val="001B6161"/>
    <w:rsid w:val="001B68F9"/>
    <w:rsid w:val="001C2D5D"/>
    <w:rsid w:val="001C4EDE"/>
    <w:rsid w:val="001D4D26"/>
    <w:rsid w:val="001D5DCB"/>
    <w:rsid w:val="001E0335"/>
    <w:rsid w:val="001E057F"/>
    <w:rsid w:val="001E0E4B"/>
    <w:rsid w:val="001E7831"/>
    <w:rsid w:val="001F3838"/>
    <w:rsid w:val="001F4EA5"/>
    <w:rsid w:val="001F53A9"/>
    <w:rsid w:val="002023BA"/>
    <w:rsid w:val="002039EE"/>
    <w:rsid w:val="002056AE"/>
    <w:rsid w:val="00205FBB"/>
    <w:rsid w:val="002223EB"/>
    <w:rsid w:val="00224A50"/>
    <w:rsid w:val="002252E9"/>
    <w:rsid w:val="00227505"/>
    <w:rsid w:val="00243B30"/>
    <w:rsid w:val="00245A63"/>
    <w:rsid w:val="00245EA0"/>
    <w:rsid w:val="00246DE8"/>
    <w:rsid w:val="00250DCC"/>
    <w:rsid w:val="00251F06"/>
    <w:rsid w:val="00255400"/>
    <w:rsid w:val="00255D4A"/>
    <w:rsid w:val="0026058C"/>
    <w:rsid w:val="00271AAC"/>
    <w:rsid w:val="002763C8"/>
    <w:rsid w:val="00282F9A"/>
    <w:rsid w:val="00287C2F"/>
    <w:rsid w:val="00287DAE"/>
    <w:rsid w:val="002925A7"/>
    <w:rsid w:val="002A3C05"/>
    <w:rsid w:val="002B3150"/>
    <w:rsid w:val="002C2207"/>
    <w:rsid w:val="002C727F"/>
    <w:rsid w:val="002D290B"/>
    <w:rsid w:val="002D5193"/>
    <w:rsid w:val="002D7D12"/>
    <w:rsid w:val="002E20FE"/>
    <w:rsid w:val="002E2719"/>
    <w:rsid w:val="002F09EE"/>
    <w:rsid w:val="002F40DB"/>
    <w:rsid w:val="00300615"/>
    <w:rsid w:val="00303ADF"/>
    <w:rsid w:val="0030452A"/>
    <w:rsid w:val="00304907"/>
    <w:rsid w:val="00310032"/>
    <w:rsid w:val="00310F0D"/>
    <w:rsid w:val="00316109"/>
    <w:rsid w:val="00317E03"/>
    <w:rsid w:val="003221A6"/>
    <w:rsid w:val="0032502E"/>
    <w:rsid w:val="00325301"/>
    <w:rsid w:val="0032789E"/>
    <w:rsid w:val="00327FB8"/>
    <w:rsid w:val="00330E2B"/>
    <w:rsid w:val="00331067"/>
    <w:rsid w:val="00334336"/>
    <w:rsid w:val="00336120"/>
    <w:rsid w:val="003522B2"/>
    <w:rsid w:val="003541A6"/>
    <w:rsid w:val="0036106E"/>
    <w:rsid w:val="00365B21"/>
    <w:rsid w:val="003669DF"/>
    <w:rsid w:val="0037027E"/>
    <w:rsid w:val="00370BC9"/>
    <w:rsid w:val="00370DAD"/>
    <w:rsid w:val="00372E21"/>
    <w:rsid w:val="003767D1"/>
    <w:rsid w:val="0037764C"/>
    <w:rsid w:val="0038004D"/>
    <w:rsid w:val="00384A76"/>
    <w:rsid w:val="00385121"/>
    <w:rsid w:val="00387DCA"/>
    <w:rsid w:val="00391502"/>
    <w:rsid w:val="003954E2"/>
    <w:rsid w:val="003A41BE"/>
    <w:rsid w:val="003A5D99"/>
    <w:rsid w:val="003C2B63"/>
    <w:rsid w:val="003C60F2"/>
    <w:rsid w:val="003D1F97"/>
    <w:rsid w:val="003E0BED"/>
    <w:rsid w:val="003E0D1C"/>
    <w:rsid w:val="003E18A3"/>
    <w:rsid w:val="003E6BE2"/>
    <w:rsid w:val="003F4992"/>
    <w:rsid w:val="00400998"/>
    <w:rsid w:val="00401674"/>
    <w:rsid w:val="00401FE9"/>
    <w:rsid w:val="004068FF"/>
    <w:rsid w:val="00407F48"/>
    <w:rsid w:val="00411136"/>
    <w:rsid w:val="00411748"/>
    <w:rsid w:val="00417E35"/>
    <w:rsid w:val="00421343"/>
    <w:rsid w:val="00424D41"/>
    <w:rsid w:val="0042775D"/>
    <w:rsid w:val="00427EB1"/>
    <w:rsid w:val="0043749D"/>
    <w:rsid w:val="00437F5E"/>
    <w:rsid w:val="00463905"/>
    <w:rsid w:val="00464C6F"/>
    <w:rsid w:val="00466C48"/>
    <w:rsid w:val="0047445A"/>
    <w:rsid w:val="004764BB"/>
    <w:rsid w:val="00481386"/>
    <w:rsid w:val="00491824"/>
    <w:rsid w:val="004A1955"/>
    <w:rsid w:val="004A4C29"/>
    <w:rsid w:val="004A5E3B"/>
    <w:rsid w:val="004A7324"/>
    <w:rsid w:val="004B1BB0"/>
    <w:rsid w:val="004B4AA9"/>
    <w:rsid w:val="004B63AD"/>
    <w:rsid w:val="004C4E4F"/>
    <w:rsid w:val="004D3A11"/>
    <w:rsid w:val="004D5505"/>
    <w:rsid w:val="004D78DF"/>
    <w:rsid w:val="004F0D68"/>
    <w:rsid w:val="004F4475"/>
    <w:rsid w:val="005039BD"/>
    <w:rsid w:val="00505582"/>
    <w:rsid w:val="00511E83"/>
    <w:rsid w:val="005137EF"/>
    <w:rsid w:val="00521F4D"/>
    <w:rsid w:val="00523146"/>
    <w:rsid w:val="005258BE"/>
    <w:rsid w:val="005328F0"/>
    <w:rsid w:val="00534304"/>
    <w:rsid w:val="0054214D"/>
    <w:rsid w:val="00545D82"/>
    <w:rsid w:val="005463D3"/>
    <w:rsid w:val="00550DC8"/>
    <w:rsid w:val="00556713"/>
    <w:rsid w:val="005575D5"/>
    <w:rsid w:val="00560E9E"/>
    <w:rsid w:val="005615B1"/>
    <w:rsid w:val="005621D7"/>
    <w:rsid w:val="0057427E"/>
    <w:rsid w:val="00576A44"/>
    <w:rsid w:val="00580D71"/>
    <w:rsid w:val="0058497E"/>
    <w:rsid w:val="00592F88"/>
    <w:rsid w:val="005A3F53"/>
    <w:rsid w:val="005B2917"/>
    <w:rsid w:val="005B3205"/>
    <w:rsid w:val="005B55F3"/>
    <w:rsid w:val="005B6D21"/>
    <w:rsid w:val="005C5CC0"/>
    <w:rsid w:val="005C73F4"/>
    <w:rsid w:val="005D0101"/>
    <w:rsid w:val="005D3270"/>
    <w:rsid w:val="005E239C"/>
    <w:rsid w:val="005E2AD0"/>
    <w:rsid w:val="005E3551"/>
    <w:rsid w:val="005E3C88"/>
    <w:rsid w:val="005E5246"/>
    <w:rsid w:val="005E5AC0"/>
    <w:rsid w:val="005F0756"/>
    <w:rsid w:val="005F4042"/>
    <w:rsid w:val="005F55D1"/>
    <w:rsid w:val="005F5E68"/>
    <w:rsid w:val="00601EDA"/>
    <w:rsid w:val="00604A0C"/>
    <w:rsid w:val="00606786"/>
    <w:rsid w:val="006156BD"/>
    <w:rsid w:val="00616963"/>
    <w:rsid w:val="00616CF6"/>
    <w:rsid w:val="00621F9D"/>
    <w:rsid w:val="00622D73"/>
    <w:rsid w:val="00624BA4"/>
    <w:rsid w:val="00637BEB"/>
    <w:rsid w:val="0064535F"/>
    <w:rsid w:val="006472B1"/>
    <w:rsid w:val="006516E6"/>
    <w:rsid w:val="00652336"/>
    <w:rsid w:val="006552BF"/>
    <w:rsid w:val="006658D0"/>
    <w:rsid w:val="0066763C"/>
    <w:rsid w:val="00667852"/>
    <w:rsid w:val="006703D2"/>
    <w:rsid w:val="0067063E"/>
    <w:rsid w:val="00670F06"/>
    <w:rsid w:val="006745EE"/>
    <w:rsid w:val="006746E1"/>
    <w:rsid w:val="0067719B"/>
    <w:rsid w:val="006858D9"/>
    <w:rsid w:val="00685F7F"/>
    <w:rsid w:val="00691827"/>
    <w:rsid w:val="0069572F"/>
    <w:rsid w:val="006A4F2D"/>
    <w:rsid w:val="006A67ED"/>
    <w:rsid w:val="006A6DB2"/>
    <w:rsid w:val="006A7782"/>
    <w:rsid w:val="006A7A39"/>
    <w:rsid w:val="006B5957"/>
    <w:rsid w:val="006B598A"/>
    <w:rsid w:val="006C2587"/>
    <w:rsid w:val="006C4A22"/>
    <w:rsid w:val="006C6C47"/>
    <w:rsid w:val="006D34D0"/>
    <w:rsid w:val="006D5862"/>
    <w:rsid w:val="006E21C6"/>
    <w:rsid w:val="006E4B6A"/>
    <w:rsid w:val="006F1422"/>
    <w:rsid w:val="006F3236"/>
    <w:rsid w:val="006F37E2"/>
    <w:rsid w:val="006F74B5"/>
    <w:rsid w:val="006F7DC0"/>
    <w:rsid w:val="006F7E0D"/>
    <w:rsid w:val="007016A8"/>
    <w:rsid w:val="0070179B"/>
    <w:rsid w:val="00705FD5"/>
    <w:rsid w:val="007065C5"/>
    <w:rsid w:val="00707635"/>
    <w:rsid w:val="007105F5"/>
    <w:rsid w:val="007106C6"/>
    <w:rsid w:val="00733DB2"/>
    <w:rsid w:val="0075294B"/>
    <w:rsid w:val="00754CA3"/>
    <w:rsid w:val="00757469"/>
    <w:rsid w:val="0076449D"/>
    <w:rsid w:val="0076540C"/>
    <w:rsid w:val="00766037"/>
    <w:rsid w:val="007709DE"/>
    <w:rsid w:val="00771D1C"/>
    <w:rsid w:val="00780F42"/>
    <w:rsid w:val="00781E5F"/>
    <w:rsid w:val="0078295D"/>
    <w:rsid w:val="00784712"/>
    <w:rsid w:val="00784894"/>
    <w:rsid w:val="00791A2F"/>
    <w:rsid w:val="0079693B"/>
    <w:rsid w:val="007A153A"/>
    <w:rsid w:val="007A4D9E"/>
    <w:rsid w:val="007B55B7"/>
    <w:rsid w:val="007B5A25"/>
    <w:rsid w:val="007C0F61"/>
    <w:rsid w:val="007C159E"/>
    <w:rsid w:val="007C1D8E"/>
    <w:rsid w:val="007C6E56"/>
    <w:rsid w:val="007D46A3"/>
    <w:rsid w:val="007E09E0"/>
    <w:rsid w:val="007E59D5"/>
    <w:rsid w:val="007F4CDA"/>
    <w:rsid w:val="008001D1"/>
    <w:rsid w:val="008002AB"/>
    <w:rsid w:val="008038B6"/>
    <w:rsid w:val="0081084D"/>
    <w:rsid w:val="00813C1B"/>
    <w:rsid w:val="0081576B"/>
    <w:rsid w:val="00816FA1"/>
    <w:rsid w:val="00822814"/>
    <w:rsid w:val="00825D7B"/>
    <w:rsid w:val="00826FA6"/>
    <w:rsid w:val="0083496E"/>
    <w:rsid w:val="00836848"/>
    <w:rsid w:val="00841527"/>
    <w:rsid w:val="00846C9E"/>
    <w:rsid w:val="00846D86"/>
    <w:rsid w:val="0085457A"/>
    <w:rsid w:val="00860C8D"/>
    <w:rsid w:val="00861323"/>
    <w:rsid w:val="0086267D"/>
    <w:rsid w:val="00872EC9"/>
    <w:rsid w:val="00872F2D"/>
    <w:rsid w:val="00874F9E"/>
    <w:rsid w:val="00875004"/>
    <w:rsid w:val="0087641E"/>
    <w:rsid w:val="0088251F"/>
    <w:rsid w:val="0088487D"/>
    <w:rsid w:val="00886A37"/>
    <w:rsid w:val="00887F74"/>
    <w:rsid w:val="00887FD0"/>
    <w:rsid w:val="00891488"/>
    <w:rsid w:val="00895CC1"/>
    <w:rsid w:val="00895E38"/>
    <w:rsid w:val="008B0F07"/>
    <w:rsid w:val="008B29B3"/>
    <w:rsid w:val="008B4CBC"/>
    <w:rsid w:val="008C0044"/>
    <w:rsid w:val="008C6C75"/>
    <w:rsid w:val="008D1C27"/>
    <w:rsid w:val="008D366F"/>
    <w:rsid w:val="008D4F04"/>
    <w:rsid w:val="008D57E2"/>
    <w:rsid w:val="008D6606"/>
    <w:rsid w:val="008E0C66"/>
    <w:rsid w:val="008E2837"/>
    <w:rsid w:val="008F2A90"/>
    <w:rsid w:val="008F4408"/>
    <w:rsid w:val="0091102A"/>
    <w:rsid w:val="009121A0"/>
    <w:rsid w:val="009135C4"/>
    <w:rsid w:val="0091772C"/>
    <w:rsid w:val="00924322"/>
    <w:rsid w:val="009266CE"/>
    <w:rsid w:val="0093103C"/>
    <w:rsid w:val="00933475"/>
    <w:rsid w:val="0094092E"/>
    <w:rsid w:val="009424FD"/>
    <w:rsid w:val="00946AE4"/>
    <w:rsid w:val="00951E1E"/>
    <w:rsid w:val="00952BC2"/>
    <w:rsid w:val="0095404C"/>
    <w:rsid w:val="00954786"/>
    <w:rsid w:val="00956B5E"/>
    <w:rsid w:val="00962CB2"/>
    <w:rsid w:val="00963425"/>
    <w:rsid w:val="00972C88"/>
    <w:rsid w:val="00972CE0"/>
    <w:rsid w:val="009811EF"/>
    <w:rsid w:val="00982343"/>
    <w:rsid w:val="00984260"/>
    <w:rsid w:val="009858CB"/>
    <w:rsid w:val="0099364A"/>
    <w:rsid w:val="00997113"/>
    <w:rsid w:val="00997F33"/>
    <w:rsid w:val="009A02C7"/>
    <w:rsid w:val="009A0BE1"/>
    <w:rsid w:val="009A1F8D"/>
    <w:rsid w:val="009A271C"/>
    <w:rsid w:val="009A2C84"/>
    <w:rsid w:val="009A3349"/>
    <w:rsid w:val="009A7C5A"/>
    <w:rsid w:val="009B48D6"/>
    <w:rsid w:val="009B4C01"/>
    <w:rsid w:val="009B7DBB"/>
    <w:rsid w:val="009C0260"/>
    <w:rsid w:val="009C0E16"/>
    <w:rsid w:val="009C2C4A"/>
    <w:rsid w:val="009C5321"/>
    <w:rsid w:val="009C5D94"/>
    <w:rsid w:val="009C711B"/>
    <w:rsid w:val="009D2DAC"/>
    <w:rsid w:val="009D6A0F"/>
    <w:rsid w:val="009E5083"/>
    <w:rsid w:val="009F4338"/>
    <w:rsid w:val="009F5F1F"/>
    <w:rsid w:val="00A10BF4"/>
    <w:rsid w:val="00A1246A"/>
    <w:rsid w:val="00A155F4"/>
    <w:rsid w:val="00A17F5B"/>
    <w:rsid w:val="00A235F2"/>
    <w:rsid w:val="00A30703"/>
    <w:rsid w:val="00A31BF4"/>
    <w:rsid w:val="00A3544F"/>
    <w:rsid w:val="00A470B9"/>
    <w:rsid w:val="00A550F3"/>
    <w:rsid w:val="00A55CF8"/>
    <w:rsid w:val="00A56A46"/>
    <w:rsid w:val="00A61D64"/>
    <w:rsid w:val="00A626CD"/>
    <w:rsid w:val="00A627FF"/>
    <w:rsid w:val="00A63684"/>
    <w:rsid w:val="00A6424F"/>
    <w:rsid w:val="00A65517"/>
    <w:rsid w:val="00A67DDC"/>
    <w:rsid w:val="00A67EF2"/>
    <w:rsid w:val="00A755E6"/>
    <w:rsid w:val="00A825A1"/>
    <w:rsid w:val="00A83A5D"/>
    <w:rsid w:val="00A845BF"/>
    <w:rsid w:val="00A85AE4"/>
    <w:rsid w:val="00A90CFD"/>
    <w:rsid w:val="00AA0D0A"/>
    <w:rsid w:val="00AA13EB"/>
    <w:rsid w:val="00AA269F"/>
    <w:rsid w:val="00AA5514"/>
    <w:rsid w:val="00AA5A10"/>
    <w:rsid w:val="00AA5A63"/>
    <w:rsid w:val="00AA67E1"/>
    <w:rsid w:val="00AA6C7D"/>
    <w:rsid w:val="00AA79B1"/>
    <w:rsid w:val="00AB1F4C"/>
    <w:rsid w:val="00AB2B12"/>
    <w:rsid w:val="00AB5B22"/>
    <w:rsid w:val="00AC180A"/>
    <w:rsid w:val="00AC1E64"/>
    <w:rsid w:val="00AC556C"/>
    <w:rsid w:val="00AC767E"/>
    <w:rsid w:val="00AD1A83"/>
    <w:rsid w:val="00AD2545"/>
    <w:rsid w:val="00AD5FF0"/>
    <w:rsid w:val="00AE0DA8"/>
    <w:rsid w:val="00AE0F32"/>
    <w:rsid w:val="00AF195B"/>
    <w:rsid w:val="00AF4937"/>
    <w:rsid w:val="00AF7160"/>
    <w:rsid w:val="00B01FBE"/>
    <w:rsid w:val="00B02843"/>
    <w:rsid w:val="00B127ED"/>
    <w:rsid w:val="00B139AC"/>
    <w:rsid w:val="00B20995"/>
    <w:rsid w:val="00B21B0D"/>
    <w:rsid w:val="00B23017"/>
    <w:rsid w:val="00B25D4B"/>
    <w:rsid w:val="00B30426"/>
    <w:rsid w:val="00B37BE8"/>
    <w:rsid w:val="00B507D1"/>
    <w:rsid w:val="00B526F6"/>
    <w:rsid w:val="00B53805"/>
    <w:rsid w:val="00B67E9F"/>
    <w:rsid w:val="00B727C8"/>
    <w:rsid w:val="00B750DD"/>
    <w:rsid w:val="00B83A27"/>
    <w:rsid w:val="00B919CC"/>
    <w:rsid w:val="00B9234B"/>
    <w:rsid w:val="00BA113E"/>
    <w:rsid w:val="00BA509F"/>
    <w:rsid w:val="00BB22CB"/>
    <w:rsid w:val="00BB3597"/>
    <w:rsid w:val="00BC1169"/>
    <w:rsid w:val="00BC1ABB"/>
    <w:rsid w:val="00BC334E"/>
    <w:rsid w:val="00BC628E"/>
    <w:rsid w:val="00BD201D"/>
    <w:rsid w:val="00BD3423"/>
    <w:rsid w:val="00BD4E8F"/>
    <w:rsid w:val="00BE1B2A"/>
    <w:rsid w:val="00BE388C"/>
    <w:rsid w:val="00BE4060"/>
    <w:rsid w:val="00BF4365"/>
    <w:rsid w:val="00BF45CA"/>
    <w:rsid w:val="00C00FCB"/>
    <w:rsid w:val="00C015E9"/>
    <w:rsid w:val="00C11CD1"/>
    <w:rsid w:val="00C13081"/>
    <w:rsid w:val="00C14084"/>
    <w:rsid w:val="00C17AE6"/>
    <w:rsid w:val="00C225AB"/>
    <w:rsid w:val="00C24253"/>
    <w:rsid w:val="00C26521"/>
    <w:rsid w:val="00C42CC1"/>
    <w:rsid w:val="00C46BBF"/>
    <w:rsid w:val="00C47DA9"/>
    <w:rsid w:val="00C550B9"/>
    <w:rsid w:val="00C60A63"/>
    <w:rsid w:val="00C712D2"/>
    <w:rsid w:val="00C752D1"/>
    <w:rsid w:val="00C76012"/>
    <w:rsid w:val="00C77C93"/>
    <w:rsid w:val="00C82BAF"/>
    <w:rsid w:val="00C84F63"/>
    <w:rsid w:val="00C928B2"/>
    <w:rsid w:val="00C9463D"/>
    <w:rsid w:val="00C950F6"/>
    <w:rsid w:val="00C9576F"/>
    <w:rsid w:val="00CA50FF"/>
    <w:rsid w:val="00CB1133"/>
    <w:rsid w:val="00CC0BC1"/>
    <w:rsid w:val="00CC0DA2"/>
    <w:rsid w:val="00CC1955"/>
    <w:rsid w:val="00CD250B"/>
    <w:rsid w:val="00CD2CA1"/>
    <w:rsid w:val="00CD37B2"/>
    <w:rsid w:val="00CD618A"/>
    <w:rsid w:val="00CD763D"/>
    <w:rsid w:val="00CE22CD"/>
    <w:rsid w:val="00CE3FBF"/>
    <w:rsid w:val="00CE6119"/>
    <w:rsid w:val="00CF0C78"/>
    <w:rsid w:val="00CF1A85"/>
    <w:rsid w:val="00CF4148"/>
    <w:rsid w:val="00CF42AA"/>
    <w:rsid w:val="00D03E5D"/>
    <w:rsid w:val="00D07E9D"/>
    <w:rsid w:val="00D156B0"/>
    <w:rsid w:val="00D167A2"/>
    <w:rsid w:val="00D261C7"/>
    <w:rsid w:val="00D26E0D"/>
    <w:rsid w:val="00D272C8"/>
    <w:rsid w:val="00D27FB3"/>
    <w:rsid w:val="00D306EA"/>
    <w:rsid w:val="00D31E95"/>
    <w:rsid w:val="00D32BBC"/>
    <w:rsid w:val="00D363A5"/>
    <w:rsid w:val="00D36419"/>
    <w:rsid w:val="00D41E34"/>
    <w:rsid w:val="00D53D27"/>
    <w:rsid w:val="00D63785"/>
    <w:rsid w:val="00D74B5E"/>
    <w:rsid w:val="00D7546E"/>
    <w:rsid w:val="00D76041"/>
    <w:rsid w:val="00D85B54"/>
    <w:rsid w:val="00D85E3C"/>
    <w:rsid w:val="00D865DF"/>
    <w:rsid w:val="00D9044D"/>
    <w:rsid w:val="00D90A71"/>
    <w:rsid w:val="00D949F1"/>
    <w:rsid w:val="00D978F9"/>
    <w:rsid w:val="00DA01A7"/>
    <w:rsid w:val="00DA38EE"/>
    <w:rsid w:val="00DA5C02"/>
    <w:rsid w:val="00DA5DAE"/>
    <w:rsid w:val="00DA7B8D"/>
    <w:rsid w:val="00DB034D"/>
    <w:rsid w:val="00DB3E96"/>
    <w:rsid w:val="00DB4BED"/>
    <w:rsid w:val="00DD6653"/>
    <w:rsid w:val="00DD6CF1"/>
    <w:rsid w:val="00DE627B"/>
    <w:rsid w:val="00DE6954"/>
    <w:rsid w:val="00DE7A4E"/>
    <w:rsid w:val="00DF124A"/>
    <w:rsid w:val="00DF135E"/>
    <w:rsid w:val="00DF6B6C"/>
    <w:rsid w:val="00E03940"/>
    <w:rsid w:val="00E100F0"/>
    <w:rsid w:val="00E20132"/>
    <w:rsid w:val="00E241F5"/>
    <w:rsid w:val="00E3393D"/>
    <w:rsid w:val="00E42C4C"/>
    <w:rsid w:val="00E47B3F"/>
    <w:rsid w:val="00E50ED9"/>
    <w:rsid w:val="00E52180"/>
    <w:rsid w:val="00E55880"/>
    <w:rsid w:val="00E622BC"/>
    <w:rsid w:val="00E6363B"/>
    <w:rsid w:val="00E66D81"/>
    <w:rsid w:val="00E71D6B"/>
    <w:rsid w:val="00E75FF6"/>
    <w:rsid w:val="00E76A11"/>
    <w:rsid w:val="00E7770C"/>
    <w:rsid w:val="00E8226E"/>
    <w:rsid w:val="00E84CD0"/>
    <w:rsid w:val="00E92FA2"/>
    <w:rsid w:val="00EA0B4D"/>
    <w:rsid w:val="00EA717C"/>
    <w:rsid w:val="00EA79F3"/>
    <w:rsid w:val="00EB0C3A"/>
    <w:rsid w:val="00EB7378"/>
    <w:rsid w:val="00EC0D11"/>
    <w:rsid w:val="00EC2072"/>
    <w:rsid w:val="00ED1ED5"/>
    <w:rsid w:val="00ED1FCE"/>
    <w:rsid w:val="00ED39EE"/>
    <w:rsid w:val="00ED3F0A"/>
    <w:rsid w:val="00ED7D8B"/>
    <w:rsid w:val="00EE78B1"/>
    <w:rsid w:val="00EF1247"/>
    <w:rsid w:val="00EF48F0"/>
    <w:rsid w:val="00F031D7"/>
    <w:rsid w:val="00F05B98"/>
    <w:rsid w:val="00F135CC"/>
    <w:rsid w:val="00F148FA"/>
    <w:rsid w:val="00F16EEF"/>
    <w:rsid w:val="00F24FC4"/>
    <w:rsid w:val="00F33CB9"/>
    <w:rsid w:val="00F42483"/>
    <w:rsid w:val="00F47157"/>
    <w:rsid w:val="00F526B8"/>
    <w:rsid w:val="00F602BD"/>
    <w:rsid w:val="00F61C2A"/>
    <w:rsid w:val="00F6285D"/>
    <w:rsid w:val="00F70B24"/>
    <w:rsid w:val="00F73EF2"/>
    <w:rsid w:val="00F7605D"/>
    <w:rsid w:val="00F809F7"/>
    <w:rsid w:val="00F80AAF"/>
    <w:rsid w:val="00F81504"/>
    <w:rsid w:val="00F84642"/>
    <w:rsid w:val="00F86673"/>
    <w:rsid w:val="00F8782C"/>
    <w:rsid w:val="00F87E45"/>
    <w:rsid w:val="00F9123F"/>
    <w:rsid w:val="00FA3C4E"/>
    <w:rsid w:val="00FC0122"/>
    <w:rsid w:val="00FC468E"/>
    <w:rsid w:val="00FD0B84"/>
    <w:rsid w:val="00FD4EC4"/>
    <w:rsid w:val="00FD5306"/>
    <w:rsid w:val="00FE0603"/>
    <w:rsid w:val="00FF1E56"/>
    <w:rsid w:val="00FF3038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0670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</w:pPr>
  </w:style>
  <w:style w:type="paragraph" w:customStyle="1" w:styleId="Default">
    <w:name w:val="Default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5CC0"/>
  </w:style>
  <w:style w:type="paragraph" w:styleId="Footer">
    <w:name w:val="footer"/>
    <w:basedOn w:val="Normal"/>
    <w:link w:val="Foot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5CC0"/>
  </w:style>
  <w:style w:type="paragraph" w:customStyle="1" w:styleId="resh-title">
    <w:name w:val="resh-title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customStyle="1" w:styleId="alafa">
    <w:name w:val="al_a fa"/>
    <w:basedOn w:val="DefaultParagraphFont"/>
    <w:uiPriority w:val="99"/>
    <w:rsid w:val="004A1955"/>
  </w:style>
  <w:style w:type="paragraph" w:styleId="ListBullet">
    <w:name w:val="List Bullet"/>
    <w:basedOn w:val="Normal"/>
    <w:uiPriority w:val="99"/>
    <w:rsid w:val="00887FD0"/>
    <w:pPr>
      <w:numPr>
        <w:numId w:val="15"/>
      </w:numPr>
      <w:tabs>
        <w:tab w:val="num" w:pos="360"/>
      </w:tabs>
      <w:ind w:left="360"/>
    </w:pPr>
  </w:style>
  <w:style w:type="character" w:styleId="PageNumber">
    <w:name w:val="page number"/>
    <w:basedOn w:val="DefaultParagraphFont"/>
    <w:uiPriority w:val="99"/>
    <w:rsid w:val="00924322"/>
  </w:style>
  <w:style w:type="paragraph" w:styleId="Title">
    <w:name w:val="Title"/>
    <w:basedOn w:val="Normal"/>
    <w:next w:val="Normal"/>
    <w:link w:val="TitleChar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067048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apple-converted-space">
    <w:name w:val="apple-converted-space"/>
    <w:rsid w:val="00067048"/>
  </w:style>
  <w:style w:type="paragraph" w:styleId="NoSpacing">
    <w:name w:val="No Spacing"/>
    <w:uiPriority w:val="1"/>
    <w:qFormat/>
    <w:rsid w:val="00067048"/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E3C88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0670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</w:pPr>
  </w:style>
  <w:style w:type="paragraph" w:customStyle="1" w:styleId="Default">
    <w:name w:val="Default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5CC0"/>
  </w:style>
  <w:style w:type="paragraph" w:styleId="Footer">
    <w:name w:val="footer"/>
    <w:basedOn w:val="Normal"/>
    <w:link w:val="Foot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5CC0"/>
  </w:style>
  <w:style w:type="paragraph" w:customStyle="1" w:styleId="resh-title">
    <w:name w:val="resh-title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customStyle="1" w:styleId="alafa">
    <w:name w:val="al_a fa"/>
    <w:basedOn w:val="DefaultParagraphFont"/>
    <w:uiPriority w:val="99"/>
    <w:rsid w:val="004A1955"/>
  </w:style>
  <w:style w:type="paragraph" w:styleId="ListBullet">
    <w:name w:val="List Bullet"/>
    <w:basedOn w:val="Normal"/>
    <w:uiPriority w:val="99"/>
    <w:rsid w:val="00887FD0"/>
    <w:pPr>
      <w:numPr>
        <w:numId w:val="15"/>
      </w:numPr>
      <w:tabs>
        <w:tab w:val="num" w:pos="360"/>
      </w:tabs>
      <w:ind w:left="360"/>
    </w:pPr>
  </w:style>
  <w:style w:type="character" w:styleId="PageNumber">
    <w:name w:val="page number"/>
    <w:basedOn w:val="DefaultParagraphFont"/>
    <w:uiPriority w:val="99"/>
    <w:rsid w:val="00924322"/>
  </w:style>
  <w:style w:type="paragraph" w:styleId="Title">
    <w:name w:val="Title"/>
    <w:basedOn w:val="Normal"/>
    <w:next w:val="Normal"/>
    <w:link w:val="TitleChar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067048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apple-converted-space">
    <w:name w:val="apple-converted-space"/>
    <w:rsid w:val="00067048"/>
  </w:style>
  <w:style w:type="paragraph" w:styleId="NoSpacing">
    <w:name w:val="No Spacing"/>
    <w:uiPriority w:val="1"/>
    <w:qFormat/>
    <w:rsid w:val="00067048"/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E3C88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6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D8B37-2851-40D3-8B98-2810F213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858</Words>
  <Characters>5053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ЯМБОЛ</vt:lpstr>
      <vt:lpstr>ОБЩИНСКА ИЗБИРАТЕЛНА КОМИСИЯ ЯМБОЛ</vt:lpstr>
    </vt:vector>
  </TitlesOfParts>
  <Company>obshtina yambol-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ЯМБОЛ</dc:title>
  <dc:creator>izbori2</dc:creator>
  <cp:lastModifiedBy>user</cp:lastModifiedBy>
  <cp:revision>3</cp:revision>
  <cp:lastPrinted>2016-09-24T09:36:00Z</cp:lastPrinted>
  <dcterms:created xsi:type="dcterms:W3CDTF">2016-10-08T07:54:00Z</dcterms:created>
  <dcterms:modified xsi:type="dcterms:W3CDTF">2016-10-08T08:02:00Z</dcterms:modified>
</cp:coreProperties>
</file>