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01" w:rsidRDefault="005E1601" w:rsidP="005E1601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14.06.2021 г. </w:t>
      </w:r>
      <w:r w:rsidR="009B4903">
        <w:rPr>
          <w:b/>
        </w:rPr>
        <w:t>– 17.00</w:t>
      </w:r>
      <w:r>
        <w:rPr>
          <w:b/>
        </w:rPr>
        <w:t>ч.</w:t>
      </w:r>
    </w:p>
    <w:p w:rsidR="005E1601" w:rsidRDefault="005E1601" w:rsidP="005E1601">
      <w:pPr>
        <w:spacing w:after="0" w:line="240" w:lineRule="auto"/>
        <w:ind w:right="-30"/>
        <w:jc w:val="center"/>
        <w:rPr>
          <w:b/>
        </w:rPr>
      </w:pPr>
    </w:p>
    <w:p w:rsidR="005E1601" w:rsidRDefault="005E1601" w:rsidP="005E1601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Дневен ред </w:t>
      </w:r>
    </w:p>
    <w:p w:rsidR="005E1601" w:rsidRDefault="005E1601" w:rsidP="005E1601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5E1601" w:rsidTr="00474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1" w:rsidRDefault="005E1601" w:rsidP="004743B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1" w:rsidRPr="002713F4" w:rsidRDefault="005E1601" w:rsidP="004743BA">
            <w:pPr>
              <w:spacing w:after="0" w:line="440" w:lineRule="atLeast"/>
              <w:jc w:val="center"/>
              <w:rPr>
                <w:b/>
                <w:lang w:val="bg-BG"/>
              </w:rPr>
            </w:pPr>
            <w:r w:rsidRPr="002713F4">
              <w:rPr>
                <w:b/>
                <w:lang w:val="bg-BG"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1" w:rsidRDefault="005E1601" w:rsidP="004743BA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5E1601" w:rsidTr="004743B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1" w:rsidRDefault="005E1601" w:rsidP="004743B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C" w:rsidRPr="00C85A9C" w:rsidRDefault="00C85A9C" w:rsidP="00C85A9C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Проект за решение</w:t>
            </w:r>
            <w:r w:rsidR="00A74008">
              <w:rPr>
                <w:lang w:val="bg-BG"/>
              </w:rPr>
              <w:t xml:space="preserve"> относно</w:t>
            </w:r>
            <w:r>
              <w:rPr>
                <w:lang w:val="bg-BG"/>
              </w:rPr>
              <w:t xml:space="preserve"> н</w:t>
            </w:r>
            <w:r w:rsidRPr="00C85A9C">
              <w:rPr>
                <w:lang w:val="bg-BG"/>
              </w:rPr>
              <w:t>азначаване на СИК на територията на община Стралджа в Тридесет и първи изборен район - Ямболски за произвеждане на изборите за народни представители за Народно събрание на 11 юли 2021 г.</w:t>
            </w:r>
          </w:p>
          <w:p w:rsidR="005E1601" w:rsidRPr="002713F4" w:rsidRDefault="005E1601" w:rsidP="004743B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bg-BG"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1" w:rsidRPr="0003682A" w:rsidRDefault="00EA436F" w:rsidP="004743B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</w:tc>
      </w:tr>
      <w:tr w:rsidR="00BE620F" w:rsidTr="0037564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F" w:rsidRPr="00872BB6" w:rsidRDefault="00BE620F" w:rsidP="004743BA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797" w:type="dxa"/>
          </w:tcPr>
          <w:p w:rsidR="00BE620F" w:rsidRPr="002713F4" w:rsidRDefault="00BE620F" w:rsidP="004743BA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Проект за решение</w:t>
            </w:r>
            <w:r>
              <w:rPr>
                <w:lang w:val="bg-BG"/>
              </w:rPr>
              <w:t xml:space="preserve"> относно</w:t>
            </w:r>
            <w:r w:rsidRPr="002713F4">
              <w:rPr>
                <w:lang w:val="bg-BG"/>
              </w:rPr>
              <w:t xml:space="preserve"> </w:t>
            </w:r>
            <w:r w:rsidRPr="00082F7F">
              <w:rPr>
                <w:lang w:val="bg-BG"/>
              </w:rPr>
              <w:t>назначаване на СИК на територията на община Тунджа в Тридесет и първи изборен район - Ямболски за произвеждане на изборите за народни представители за Народно събрание на 11 юли 2021 г.</w:t>
            </w:r>
          </w:p>
        </w:tc>
        <w:tc>
          <w:tcPr>
            <w:tcW w:w="2136" w:type="dxa"/>
          </w:tcPr>
          <w:p w:rsidR="00BE620F" w:rsidRPr="00872BB6" w:rsidRDefault="00BE620F" w:rsidP="004743B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</w:tc>
      </w:tr>
      <w:tr w:rsidR="00BE620F" w:rsidRPr="00872BB6" w:rsidTr="00895C92">
        <w:tblPrEx>
          <w:jc w:val="left"/>
          <w:tblLook w:val="04A0" w:firstRow="1" w:lastRow="0" w:firstColumn="1" w:lastColumn="0" w:noHBand="0" w:noVBand="1"/>
        </w:tblPrEx>
        <w:trPr>
          <w:trHeight w:val="1572"/>
        </w:trPr>
        <w:tc>
          <w:tcPr>
            <w:tcW w:w="562" w:type="dxa"/>
          </w:tcPr>
          <w:p w:rsidR="00BE620F" w:rsidRPr="00872BB6" w:rsidRDefault="00BE620F" w:rsidP="004743BA">
            <w:pPr>
              <w:spacing w:after="0" w:line="440" w:lineRule="atLeast"/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.</w:t>
            </w:r>
          </w:p>
        </w:tc>
        <w:tc>
          <w:tcPr>
            <w:tcW w:w="7797" w:type="dxa"/>
          </w:tcPr>
          <w:p w:rsidR="00BE620F" w:rsidRPr="00895C92" w:rsidRDefault="00BE620F" w:rsidP="00895C92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Проект за решение</w:t>
            </w:r>
            <w:r>
              <w:rPr>
                <w:lang w:val="bg-BG"/>
              </w:rPr>
              <w:t xml:space="preserve"> относно</w:t>
            </w:r>
            <w:r w:rsidRPr="002713F4">
              <w:rPr>
                <w:lang w:val="bg-BG"/>
              </w:rPr>
              <w:t xml:space="preserve"> </w:t>
            </w:r>
            <w:r>
              <w:rPr>
                <w:lang w:val="bg-BG"/>
              </w:rPr>
              <w:t>н</w:t>
            </w:r>
            <w:r w:rsidRPr="00895C92">
              <w:rPr>
                <w:lang w:val="bg-BG"/>
              </w:rPr>
              <w:t>азначаване на СИК на територията на община Болярово в Тридесет и първи изборен район - Ямболски за произвеждане на изборите за народни представители за Народно събрание на 11 юли 2021 г.</w:t>
            </w:r>
          </w:p>
          <w:p w:rsidR="00BE620F" w:rsidRPr="002713F4" w:rsidRDefault="00BE620F" w:rsidP="004743BA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</w:p>
        </w:tc>
        <w:tc>
          <w:tcPr>
            <w:tcW w:w="2136" w:type="dxa"/>
          </w:tcPr>
          <w:p w:rsidR="00BE620F" w:rsidRPr="00872BB6" w:rsidRDefault="00BE620F" w:rsidP="004743B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</w:tc>
      </w:tr>
      <w:tr w:rsidR="00BE620F" w:rsidRPr="00872BB6" w:rsidTr="004743BA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BE620F" w:rsidRPr="00C25B50" w:rsidRDefault="00BE620F" w:rsidP="004743BA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</w:tcPr>
          <w:p w:rsidR="00BE620F" w:rsidRPr="00A74008" w:rsidRDefault="00BE620F" w:rsidP="00A74008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 xml:space="preserve">Проект за решение относно </w:t>
            </w:r>
            <w:r>
              <w:rPr>
                <w:lang w:val="bg-BG"/>
              </w:rPr>
              <w:t>н</w:t>
            </w:r>
            <w:r w:rsidRPr="00A74008">
              <w:rPr>
                <w:lang w:val="bg-BG"/>
              </w:rPr>
              <w:t>азначаване на СИК на територията на община Елхово в Тридесет и първи изборен район - Ямболски за произвеждане на изборите за народни представители за Народно събрание на 11 юли 2021 г.</w:t>
            </w:r>
          </w:p>
          <w:p w:rsidR="00BE620F" w:rsidRPr="002713F4" w:rsidRDefault="00BE620F" w:rsidP="004743BA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</w:p>
        </w:tc>
        <w:tc>
          <w:tcPr>
            <w:tcW w:w="2136" w:type="dxa"/>
          </w:tcPr>
          <w:p w:rsidR="00BE620F" w:rsidRPr="00872BB6" w:rsidRDefault="00BE620F" w:rsidP="004743B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</w:tc>
      </w:tr>
      <w:tr w:rsidR="00BE620F" w:rsidRPr="00872BB6" w:rsidTr="004743BA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BE620F" w:rsidRPr="00C25B50" w:rsidRDefault="00BE620F" w:rsidP="004743BA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</w:tcPr>
          <w:p w:rsidR="00BE620F" w:rsidRPr="002713F4" w:rsidRDefault="00BE620F" w:rsidP="004743BA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Входяща поща</w:t>
            </w:r>
          </w:p>
        </w:tc>
        <w:tc>
          <w:tcPr>
            <w:tcW w:w="2136" w:type="dxa"/>
          </w:tcPr>
          <w:p w:rsidR="00BE620F" w:rsidRPr="00872BB6" w:rsidRDefault="00BE620F" w:rsidP="004743B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</w:tc>
      </w:tr>
      <w:tr w:rsidR="00BE620F" w:rsidRPr="00872BB6" w:rsidTr="004743BA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BE620F" w:rsidRPr="001A7812" w:rsidRDefault="00BE620F" w:rsidP="004743BA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797" w:type="dxa"/>
          </w:tcPr>
          <w:p w:rsidR="00BE620F" w:rsidRPr="002713F4" w:rsidRDefault="00BE620F" w:rsidP="004743BA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Разни</w:t>
            </w:r>
          </w:p>
        </w:tc>
        <w:tc>
          <w:tcPr>
            <w:tcW w:w="2136" w:type="dxa"/>
          </w:tcPr>
          <w:p w:rsidR="00BE620F" w:rsidRPr="001A7812" w:rsidRDefault="00BE620F" w:rsidP="004743BA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</w:tbl>
    <w:p w:rsidR="004A6D06" w:rsidRDefault="0016564F">
      <w:bookmarkStart w:id="0" w:name="_GoBack"/>
      <w:bookmarkEnd w:id="0"/>
    </w:p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9F"/>
    <w:rsid w:val="00082F7F"/>
    <w:rsid w:val="000A0E0E"/>
    <w:rsid w:val="001001DB"/>
    <w:rsid w:val="001453B0"/>
    <w:rsid w:val="0016564F"/>
    <w:rsid w:val="00446F9E"/>
    <w:rsid w:val="005E1601"/>
    <w:rsid w:val="007559BE"/>
    <w:rsid w:val="00895C92"/>
    <w:rsid w:val="00990CAC"/>
    <w:rsid w:val="009B4903"/>
    <w:rsid w:val="00A74008"/>
    <w:rsid w:val="00AC319F"/>
    <w:rsid w:val="00B56744"/>
    <w:rsid w:val="00BE620F"/>
    <w:rsid w:val="00C85A9C"/>
    <w:rsid w:val="00DB6780"/>
    <w:rsid w:val="00EA436F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2F78-72B5-4A04-848F-BF5A2EA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67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9</cp:revision>
  <cp:lastPrinted>2021-06-14T12:40:00Z</cp:lastPrinted>
  <dcterms:created xsi:type="dcterms:W3CDTF">2021-06-11T06:54:00Z</dcterms:created>
  <dcterms:modified xsi:type="dcterms:W3CDTF">2021-06-14T13:52:00Z</dcterms:modified>
</cp:coreProperties>
</file>