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8EF" w:rsidRPr="005D2D33" w:rsidRDefault="001F45C8" w:rsidP="00B068EF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Заседание на РИК Ямбол на 30</w:t>
      </w:r>
      <w:r w:rsidR="00B068EF" w:rsidRPr="005D2D33">
        <w:rPr>
          <w:b/>
          <w:sz w:val="28"/>
          <w:szCs w:val="28"/>
        </w:rPr>
        <w:t xml:space="preserve">.09.2024 г. – </w:t>
      </w:r>
      <w:r w:rsidR="007A142F" w:rsidRPr="005D2D33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6</w:t>
      </w:r>
      <w:r w:rsidR="007A142F" w:rsidRPr="005D2D33">
        <w:rPr>
          <w:b/>
          <w:sz w:val="28"/>
          <w:szCs w:val="28"/>
        </w:rPr>
        <w:t>.</w:t>
      </w:r>
      <w:r w:rsidR="00615EC2">
        <w:rPr>
          <w:b/>
          <w:sz w:val="28"/>
          <w:szCs w:val="28"/>
        </w:rPr>
        <w:t>3</w:t>
      </w:r>
      <w:r w:rsidR="00027A19">
        <w:rPr>
          <w:b/>
          <w:sz w:val="28"/>
          <w:szCs w:val="28"/>
        </w:rPr>
        <w:t>0</w:t>
      </w:r>
      <w:r w:rsidR="00B068EF" w:rsidRPr="005D2D33">
        <w:rPr>
          <w:b/>
          <w:sz w:val="28"/>
          <w:szCs w:val="28"/>
        </w:rPr>
        <w:t xml:space="preserve"> ч.</w:t>
      </w:r>
    </w:p>
    <w:p w:rsidR="00B068EF" w:rsidRPr="005D2D33" w:rsidRDefault="00B068EF" w:rsidP="00B068EF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B068EF" w:rsidRPr="005D2D33" w:rsidRDefault="00B068EF" w:rsidP="00B068EF">
      <w:pPr>
        <w:spacing w:after="0" w:line="240" w:lineRule="auto"/>
        <w:ind w:right="-30"/>
        <w:jc w:val="center"/>
        <w:rPr>
          <w:sz w:val="28"/>
          <w:szCs w:val="28"/>
        </w:rPr>
      </w:pPr>
      <w:r w:rsidRPr="005D2D33">
        <w:rPr>
          <w:b/>
          <w:sz w:val="28"/>
          <w:szCs w:val="28"/>
        </w:rPr>
        <w:t>Дневен ред</w:t>
      </w:r>
    </w:p>
    <w:p w:rsidR="00B068EF" w:rsidRPr="005D2D33" w:rsidRDefault="00B068EF" w:rsidP="00B068EF">
      <w:pPr>
        <w:spacing w:after="0" w:line="240" w:lineRule="auto"/>
        <w:ind w:right="-30"/>
        <w:jc w:val="right"/>
        <w:rPr>
          <w:b/>
        </w:rPr>
      </w:pPr>
    </w:p>
    <w:tbl>
      <w:tblPr>
        <w:tblW w:w="10505" w:type="dxa"/>
        <w:jc w:val="center"/>
        <w:tblLayout w:type="fixed"/>
        <w:tblLook w:val="04A0" w:firstRow="1" w:lastRow="0" w:firstColumn="1" w:lastColumn="0" w:noHBand="0" w:noVBand="1"/>
      </w:tblPr>
      <w:tblGrid>
        <w:gridCol w:w="578"/>
        <w:gridCol w:w="8064"/>
        <w:gridCol w:w="1863"/>
      </w:tblGrid>
      <w:tr w:rsidR="00B068EF" w:rsidRPr="005D2D33" w:rsidTr="005D2D33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B068EF" w:rsidP="005D2D33">
            <w:pPr>
              <w:pStyle w:val="NoSpacing"/>
              <w:jc w:val="center"/>
              <w:rPr>
                <w:b/>
              </w:rPr>
            </w:pPr>
            <w:r w:rsidRPr="005D2D33">
              <w:rPr>
                <w:b/>
              </w:rPr>
              <w:t>№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B068EF" w:rsidP="005D2D33">
            <w:pPr>
              <w:pStyle w:val="NoSpacing"/>
              <w:jc w:val="center"/>
              <w:rPr>
                <w:b/>
              </w:rPr>
            </w:pPr>
            <w:r w:rsidRPr="005D2D33">
              <w:rPr>
                <w:b/>
              </w:rPr>
              <w:t>Материали за заседанието: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8EF" w:rsidRPr="005D2D33" w:rsidRDefault="00B068EF" w:rsidP="005D2D33">
            <w:pPr>
              <w:pStyle w:val="NoSpacing"/>
              <w:jc w:val="center"/>
              <w:rPr>
                <w:b/>
              </w:rPr>
            </w:pPr>
            <w:r w:rsidRPr="005D2D33">
              <w:rPr>
                <w:b/>
              </w:rPr>
              <w:t>Член на РИК</w:t>
            </w:r>
          </w:p>
          <w:p w:rsidR="00B068EF" w:rsidRPr="005D2D33" w:rsidRDefault="00B068EF" w:rsidP="005D2D33">
            <w:pPr>
              <w:pStyle w:val="NoSpacing"/>
              <w:jc w:val="center"/>
              <w:rPr>
                <w:b/>
              </w:rPr>
            </w:pPr>
            <w:r w:rsidRPr="005D2D33">
              <w:rPr>
                <w:b/>
              </w:rPr>
              <w:t>докладчик</w:t>
            </w:r>
          </w:p>
        </w:tc>
      </w:tr>
      <w:tr w:rsidR="00B068EF" w:rsidRPr="005D2D33" w:rsidTr="005D2D33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B068EF">
            <w:pPr>
              <w:spacing w:line="440" w:lineRule="atLeast"/>
              <w:jc w:val="center"/>
            </w:pPr>
            <w:r w:rsidRPr="005D2D33">
              <w:t>1.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2E84" w:rsidRPr="003C095C" w:rsidRDefault="006075D0" w:rsidP="00182E84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</w:pPr>
            <w:r w:rsidRPr="005D2D33">
              <w:t xml:space="preserve">Проект на решение относно: </w:t>
            </w:r>
            <w:r w:rsidR="00182E84" w:rsidRPr="005D2D33">
              <w:t>Проект на решение относно</w:t>
            </w:r>
            <w:r w:rsidR="00182E84" w:rsidRPr="005D2D33">
              <w:rPr>
                <w:lang w:eastAsia="en-US"/>
              </w:rPr>
              <w:t>:</w:t>
            </w:r>
            <w:r w:rsidR="00182E84" w:rsidRPr="00DF7D69">
              <w:t>.</w:t>
            </w:r>
            <w:r w:rsidR="00182E84" w:rsidRPr="003C095C">
              <w:t xml:space="preserve"> Определяне и упълномощаване на членове на РИК Ямбол за приемане на отпечатаните хартиени бюлетини и ролките със специализирана хартия за машинно гласуване в Тридесет и първи изборен район – Ямболски, при произвеждане на изборите за народни представители на 27 октомври 2024 г.</w:t>
            </w:r>
          </w:p>
          <w:p w:rsidR="00B068EF" w:rsidRPr="005D2D33" w:rsidRDefault="00B068EF" w:rsidP="001F45C8">
            <w:pPr>
              <w:shd w:val="clear" w:color="auto" w:fill="FFFFFF"/>
              <w:spacing w:after="150" w:line="240" w:lineRule="auto"/>
              <w:jc w:val="both"/>
              <w:rPr>
                <w:lang w:eastAsia="en-US"/>
              </w:rPr>
            </w:pPr>
            <w:bookmarkStart w:id="0" w:name="_GoBack"/>
            <w:bookmarkEnd w:id="0"/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8EF" w:rsidRPr="005D2D33" w:rsidRDefault="00182E84" w:rsidP="00AF14E7">
            <w:pPr>
              <w:pStyle w:val="NoSpacing"/>
              <w:jc w:val="center"/>
            </w:pPr>
            <w:r>
              <w:t>Ани Канева</w:t>
            </w:r>
          </w:p>
        </w:tc>
      </w:tr>
      <w:tr w:rsidR="00B068EF" w:rsidRPr="005D2D33" w:rsidTr="005D2D33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B068EF">
            <w:pPr>
              <w:spacing w:line="440" w:lineRule="atLeast"/>
              <w:jc w:val="center"/>
            </w:pPr>
            <w:r w:rsidRPr="005D2D33">
              <w:t>2.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3266" w:rsidRPr="00CF5C6E" w:rsidRDefault="00182E84" w:rsidP="00D23266">
            <w:pPr>
              <w:jc w:val="both"/>
            </w:pPr>
            <w:r>
              <w:rPr>
                <w:lang w:eastAsia="bg-BG"/>
              </w:rPr>
              <w:t>Входяща поща</w:t>
            </w:r>
          </w:p>
          <w:p w:rsidR="00B068EF" w:rsidRPr="005D2D33" w:rsidRDefault="00B068EF" w:rsidP="001F45C8">
            <w:pPr>
              <w:shd w:val="clear" w:color="auto" w:fill="FFFFFF"/>
              <w:spacing w:after="150" w:line="240" w:lineRule="auto"/>
              <w:jc w:val="both"/>
              <w:rPr>
                <w:lang w:eastAsia="bg-BG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8EF" w:rsidRPr="005D2D33" w:rsidRDefault="00BC5FE5" w:rsidP="00AF14E7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Николай Начев</w:t>
            </w:r>
          </w:p>
        </w:tc>
      </w:tr>
      <w:tr w:rsidR="00182E84" w:rsidRPr="005D2D33" w:rsidTr="005D2D33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2E84" w:rsidRPr="005D2D33" w:rsidRDefault="00182E84" w:rsidP="00182E84">
            <w:pPr>
              <w:spacing w:line="440" w:lineRule="atLeast"/>
              <w:jc w:val="center"/>
            </w:pPr>
            <w:r w:rsidRPr="005D2D33">
              <w:t>3.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2E84" w:rsidRPr="005D2D33" w:rsidRDefault="00182E84" w:rsidP="00182E84">
            <w:pPr>
              <w:shd w:val="clear" w:color="auto" w:fill="FFFFFF"/>
              <w:spacing w:after="150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E84" w:rsidRPr="005D2D33" w:rsidRDefault="00182E84" w:rsidP="00182E84">
            <w:pPr>
              <w:pStyle w:val="NoSpacing"/>
              <w:jc w:val="center"/>
              <w:rPr>
                <w:color w:val="000000"/>
              </w:rPr>
            </w:pPr>
          </w:p>
        </w:tc>
      </w:tr>
    </w:tbl>
    <w:p w:rsidR="00DA6911" w:rsidRPr="005D2D33" w:rsidRDefault="00DA6911" w:rsidP="00A6310D"/>
    <w:sectPr w:rsidR="00DA6911" w:rsidRPr="005D2D33" w:rsidSect="00DE4288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03E"/>
    <w:rsid w:val="00027A19"/>
    <w:rsid w:val="000E1479"/>
    <w:rsid w:val="00182E84"/>
    <w:rsid w:val="001F45C8"/>
    <w:rsid w:val="00225B1D"/>
    <w:rsid w:val="00300463"/>
    <w:rsid w:val="00334273"/>
    <w:rsid w:val="00351255"/>
    <w:rsid w:val="003C19BA"/>
    <w:rsid w:val="0044510A"/>
    <w:rsid w:val="00526316"/>
    <w:rsid w:val="00534D75"/>
    <w:rsid w:val="00554645"/>
    <w:rsid w:val="005D2D33"/>
    <w:rsid w:val="006075D0"/>
    <w:rsid w:val="00615EC2"/>
    <w:rsid w:val="00646AF9"/>
    <w:rsid w:val="00665B46"/>
    <w:rsid w:val="006A6677"/>
    <w:rsid w:val="00724F01"/>
    <w:rsid w:val="007A142F"/>
    <w:rsid w:val="007A51ED"/>
    <w:rsid w:val="007C60A3"/>
    <w:rsid w:val="00877025"/>
    <w:rsid w:val="00981619"/>
    <w:rsid w:val="009A77F4"/>
    <w:rsid w:val="00A6310D"/>
    <w:rsid w:val="00AF14E7"/>
    <w:rsid w:val="00AF703E"/>
    <w:rsid w:val="00B02072"/>
    <w:rsid w:val="00B068EF"/>
    <w:rsid w:val="00B13759"/>
    <w:rsid w:val="00B22F14"/>
    <w:rsid w:val="00BC5FE5"/>
    <w:rsid w:val="00BE5591"/>
    <w:rsid w:val="00C12567"/>
    <w:rsid w:val="00C452B7"/>
    <w:rsid w:val="00C7450B"/>
    <w:rsid w:val="00C813F2"/>
    <w:rsid w:val="00D23266"/>
    <w:rsid w:val="00D55172"/>
    <w:rsid w:val="00D75634"/>
    <w:rsid w:val="00D919BF"/>
    <w:rsid w:val="00DA6911"/>
    <w:rsid w:val="00DE4288"/>
    <w:rsid w:val="00F00F27"/>
    <w:rsid w:val="00F46DC1"/>
    <w:rsid w:val="00F6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29F8D4D-FDF4-4CEC-AD57-5AF2EC53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8EF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2D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F01"/>
    <w:rPr>
      <w:rFonts w:ascii="Segoe UI" w:eastAsia="Times New Roman" w:hAnsi="Segoe UI" w:cs="Segoe UI"/>
      <w:sz w:val="18"/>
      <w:szCs w:val="18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D23266"/>
    <w:pPr>
      <w:suppressAutoHyphens w:val="0"/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izbori2022</dc:creator>
  <cp:keywords/>
  <dc:description/>
  <cp:lastModifiedBy>izbori2024</cp:lastModifiedBy>
  <cp:revision>42</cp:revision>
  <cp:lastPrinted>2024-09-24T14:59:00Z</cp:lastPrinted>
  <dcterms:created xsi:type="dcterms:W3CDTF">2024-09-16T07:55:00Z</dcterms:created>
  <dcterms:modified xsi:type="dcterms:W3CDTF">2024-09-30T14:10:00Z</dcterms:modified>
</cp:coreProperties>
</file>