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57" w:rsidRPr="00F83C69" w:rsidRDefault="00E52757" w:rsidP="00E527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757" w:rsidRDefault="00E52757" w:rsidP="00E5275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52757" w:rsidRDefault="00E52757" w:rsidP="00E5275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ПРОТОКОЛ № 15</w:t>
      </w:r>
    </w:p>
    <w:p w:rsidR="00E52757" w:rsidRDefault="00E52757" w:rsidP="00C9487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20</w:t>
      </w:r>
      <w:r w:rsidRPr="00CE0A67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E52757" w:rsidRPr="00E52757" w:rsidRDefault="00E52757" w:rsidP="00E5275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90D80">
        <w:rPr>
          <w:rFonts w:ascii="Times New Roman" w:hAnsi="Times New Roman"/>
          <w:sz w:val="24"/>
          <w:szCs w:val="24"/>
        </w:rPr>
        <w:t>Проект за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95165">
        <w:rPr>
          <w:rFonts w:ascii="Times New Roman" w:eastAsiaTheme="minorHAnsi" w:hAnsi="Times New Roman"/>
          <w:sz w:val="24"/>
          <w:szCs w:val="24"/>
        </w:rPr>
        <w:t>п</w:t>
      </w:r>
      <w:r w:rsidRPr="00E52757">
        <w:rPr>
          <w:rFonts w:ascii="Times New Roman" w:eastAsiaTheme="minorHAnsi" w:hAnsi="Times New Roman"/>
          <w:sz w:val="24"/>
          <w:szCs w:val="24"/>
        </w:rPr>
        <w:t>ромени в състави на СИК на Коалиция „ГЕРБ-СДС“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октомври 2022 г.</w:t>
      </w:r>
      <w:r w:rsidRPr="00905730">
        <w:t xml:space="preserve"> </w:t>
      </w:r>
      <w:r w:rsidRPr="00905730">
        <w:rPr>
          <w:rFonts w:ascii="Times New Roman" w:hAnsi="Times New Roman"/>
          <w:sz w:val="24"/>
          <w:szCs w:val="24"/>
        </w:rPr>
        <w:t>– докладчик</w:t>
      </w:r>
      <w:r>
        <w:rPr>
          <w:rFonts w:ascii="Times New Roman" w:hAnsi="Times New Roman"/>
          <w:sz w:val="24"/>
          <w:szCs w:val="24"/>
        </w:rPr>
        <w:t xml:space="preserve"> Емилия Марчева.</w:t>
      </w:r>
    </w:p>
    <w:p w:rsidR="00E52757" w:rsidRDefault="00E52757" w:rsidP="007D154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757">
        <w:rPr>
          <w:rFonts w:ascii="Times New Roman" w:hAnsi="Times New Roman"/>
          <w:sz w:val="24"/>
          <w:szCs w:val="24"/>
        </w:rPr>
        <w:t xml:space="preserve">2. </w:t>
      </w:r>
      <w:r w:rsidR="007D1546" w:rsidRPr="007D1546">
        <w:rPr>
          <w:rFonts w:ascii="Times New Roman" w:eastAsiaTheme="minorHAnsi" w:hAnsi="Times New Roman"/>
          <w:sz w:val="24"/>
          <w:szCs w:val="24"/>
        </w:rPr>
        <w:t>Проект за решение относно промени в състави на СИК на ПП „ ВЪЗРАЖДАНЕ“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</w:r>
      <w:r w:rsidR="007D1546">
        <w:rPr>
          <w:rFonts w:ascii="Times New Roman" w:eastAsiaTheme="minorHAnsi" w:hAnsi="Times New Roman"/>
          <w:sz w:val="24"/>
          <w:szCs w:val="24"/>
        </w:rPr>
        <w:t xml:space="preserve"> </w:t>
      </w:r>
      <w:r w:rsidR="007D1546" w:rsidRPr="00905730">
        <w:rPr>
          <w:rFonts w:ascii="Times New Roman" w:hAnsi="Times New Roman"/>
          <w:sz w:val="24"/>
          <w:szCs w:val="24"/>
        </w:rPr>
        <w:t>– докладчик</w:t>
      </w:r>
      <w:r w:rsidR="007D1546">
        <w:rPr>
          <w:rFonts w:ascii="Times New Roman" w:hAnsi="Times New Roman"/>
          <w:sz w:val="24"/>
          <w:szCs w:val="24"/>
        </w:rPr>
        <w:t xml:space="preserve"> Данаил Йорданов.</w:t>
      </w:r>
    </w:p>
    <w:p w:rsidR="0073568D" w:rsidRPr="007D1546" w:rsidRDefault="0073568D" w:rsidP="007356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Проект за решение относно </w:t>
      </w:r>
      <w:r>
        <w:rPr>
          <w:rFonts w:ascii="Times New Roman" w:eastAsiaTheme="minorHAnsi" w:hAnsi="Times New Roman"/>
          <w:sz w:val="24"/>
          <w:szCs w:val="24"/>
        </w:rPr>
        <w:t>з</w:t>
      </w:r>
      <w:r w:rsidRPr="0073568D">
        <w:rPr>
          <w:rFonts w:ascii="Times New Roman" w:eastAsiaTheme="minorHAnsi" w:hAnsi="Times New Roman"/>
          <w:sz w:val="24"/>
          <w:szCs w:val="24"/>
        </w:rPr>
        <w:t>аличаване на регистрацията на кандидат за народен представител от ПП „БЪЛГАРСКА СОЦИАЛДЕМОКРАЦИЯ-ЕВРОЛЕВИЦА“ в Тридесет и първи изборен район-Ямболски, при произвеждане на изборите за народни представители на 2 октомври 2022 г.</w:t>
      </w:r>
      <w:r>
        <w:rPr>
          <w:rFonts w:ascii="Times New Roman" w:eastAsiaTheme="minorHAnsi" w:hAnsi="Times New Roman"/>
          <w:sz w:val="24"/>
          <w:szCs w:val="24"/>
        </w:rPr>
        <w:t xml:space="preserve"> – докладчик Нели Стоянова.</w:t>
      </w:r>
    </w:p>
    <w:p w:rsidR="007D1546" w:rsidRPr="007D1546" w:rsidRDefault="0073568D" w:rsidP="007D15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="007D1546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7D1546" w:rsidRPr="00E52757">
        <w:rPr>
          <w:rFonts w:ascii="Times New Roman" w:hAnsi="Times New Roman"/>
          <w:sz w:val="24"/>
          <w:szCs w:val="24"/>
          <w:lang w:eastAsia="bg-BG"/>
        </w:rPr>
        <w:t>Протоколно решение за одобряване на бланка-чернова</w:t>
      </w:r>
      <w:r w:rsidR="007D1546">
        <w:rPr>
          <w:rFonts w:ascii="Times New Roman" w:hAnsi="Times New Roman"/>
          <w:sz w:val="24"/>
          <w:szCs w:val="24"/>
          <w:lang w:eastAsia="bg-BG"/>
        </w:rPr>
        <w:t xml:space="preserve"> за отразяване на резултатите от преброяването на предпочитанията</w:t>
      </w:r>
      <w:r w:rsidR="007D1546">
        <w:rPr>
          <w:rFonts w:ascii="Times New Roman" w:hAnsi="Times New Roman"/>
          <w:sz w:val="24"/>
          <w:szCs w:val="24"/>
          <w:lang w:val="en-US" w:eastAsia="bg-BG"/>
        </w:rPr>
        <w:t xml:space="preserve"> (</w:t>
      </w:r>
      <w:r w:rsidR="007D1546" w:rsidRPr="00E52757">
        <w:rPr>
          <w:rFonts w:ascii="Times New Roman" w:hAnsi="Times New Roman"/>
          <w:sz w:val="24"/>
          <w:szCs w:val="24"/>
          <w:lang w:eastAsia="bg-BG"/>
        </w:rPr>
        <w:t>преференции</w:t>
      </w:r>
      <w:r w:rsidR="007D1546">
        <w:rPr>
          <w:rFonts w:ascii="Times New Roman" w:hAnsi="Times New Roman"/>
          <w:sz w:val="24"/>
          <w:szCs w:val="24"/>
          <w:lang w:eastAsia="bg-BG"/>
        </w:rPr>
        <w:t>те</w:t>
      </w:r>
      <w:r w:rsidR="007D1546">
        <w:rPr>
          <w:rFonts w:ascii="Times New Roman" w:hAnsi="Times New Roman"/>
          <w:sz w:val="24"/>
          <w:szCs w:val="24"/>
          <w:lang w:val="en-US" w:eastAsia="bg-BG"/>
        </w:rPr>
        <w:t>)</w:t>
      </w:r>
      <w:r w:rsidR="007D1546" w:rsidRPr="00E52757">
        <w:rPr>
          <w:rFonts w:ascii="Times New Roman" w:hAnsi="Times New Roman"/>
          <w:sz w:val="24"/>
          <w:szCs w:val="24"/>
          <w:lang w:eastAsia="bg-BG"/>
        </w:rPr>
        <w:t>.</w:t>
      </w:r>
    </w:p>
    <w:p w:rsidR="00E52757" w:rsidRPr="00C90D80" w:rsidRDefault="0073568D" w:rsidP="00E5275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5</w:t>
      </w:r>
      <w:r w:rsidR="00E52757">
        <w:rPr>
          <w:rFonts w:ascii="Times New Roman" w:hAnsi="Times New Roman"/>
          <w:sz w:val="24"/>
          <w:szCs w:val="24"/>
        </w:rPr>
        <w:t xml:space="preserve">. </w:t>
      </w:r>
      <w:r w:rsidR="00E52757" w:rsidRPr="00C90D80">
        <w:rPr>
          <w:rFonts w:ascii="Times New Roman" w:hAnsi="Times New Roman"/>
          <w:sz w:val="24"/>
          <w:szCs w:val="24"/>
        </w:rPr>
        <w:t xml:space="preserve">Входяща поща </w:t>
      </w:r>
      <w:r w:rsidR="00E52757">
        <w:rPr>
          <w:rFonts w:ascii="Times New Roman" w:hAnsi="Times New Roman"/>
          <w:sz w:val="24"/>
          <w:szCs w:val="24"/>
        </w:rPr>
        <w:t xml:space="preserve">– докладчик </w:t>
      </w:r>
      <w:r w:rsidR="00195165">
        <w:rPr>
          <w:rFonts w:ascii="Times New Roman" w:hAnsi="Times New Roman"/>
          <w:sz w:val="24"/>
          <w:szCs w:val="24"/>
        </w:rPr>
        <w:t>Ангел Ангелов.</w:t>
      </w:r>
    </w:p>
    <w:p w:rsidR="00E52757" w:rsidRDefault="0073568D" w:rsidP="00E527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757">
        <w:rPr>
          <w:rFonts w:ascii="Times New Roman" w:hAnsi="Times New Roman"/>
          <w:sz w:val="24"/>
          <w:szCs w:val="24"/>
        </w:rPr>
        <w:t xml:space="preserve">. </w:t>
      </w:r>
      <w:r w:rsidR="00E52757" w:rsidRPr="00C90D80">
        <w:rPr>
          <w:rFonts w:ascii="Times New Roman" w:hAnsi="Times New Roman"/>
          <w:sz w:val="24"/>
          <w:szCs w:val="24"/>
        </w:rPr>
        <w:t>Разни</w:t>
      </w:r>
    </w:p>
    <w:p w:rsidR="00F35D43" w:rsidRPr="00C90D80" w:rsidRDefault="00F35D43" w:rsidP="00E52757">
      <w:pPr>
        <w:spacing w:after="0" w:line="276" w:lineRule="auto"/>
        <w:ind w:firstLine="708"/>
        <w:jc w:val="both"/>
      </w:pPr>
    </w:p>
    <w:p w:rsidR="00E52757" w:rsidRDefault="00E52757" w:rsidP="00E52757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ПРИСЪСТВАЩИ:</w:t>
      </w:r>
      <w:r w:rsidR="00EE4DD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Ани Канева, Яна Първанова, Красимира Атанасова, Нели Стоянова,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>
        <w:rPr>
          <w:rFonts w:ascii="Times New Roman" w:hAnsi="Times New Roman"/>
          <w:sz w:val="24"/>
          <w:szCs w:val="24"/>
        </w:rPr>
        <w:t xml:space="preserve">, Димитър Събев, 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Георгиев.</w:t>
      </w:r>
    </w:p>
    <w:p w:rsidR="00E52757" w:rsidRDefault="00E52757" w:rsidP="00E527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ОТСЪСТВАЩИ:</w:t>
      </w:r>
      <w:r w:rsidR="00EE4DD0">
        <w:rPr>
          <w:rFonts w:ascii="Times New Roman" w:hAnsi="Times New Roman"/>
          <w:sz w:val="24"/>
          <w:szCs w:val="24"/>
        </w:rPr>
        <w:t xml:space="preserve"> Милко Димитров, Ани Канева</w:t>
      </w: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17.15 часа от Председателя Биляна Кавалджиева.</w:t>
      </w:r>
    </w:p>
    <w:p w:rsidR="00E52757" w:rsidRDefault="00E52757" w:rsidP="00E527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2757" w:rsidRPr="00D42990" w:rsidRDefault="00E52757" w:rsidP="00E52757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990">
        <w:rPr>
          <w:rFonts w:ascii="Times New Roman" w:hAnsi="Times New Roman"/>
          <w:sz w:val="24"/>
          <w:szCs w:val="24"/>
        </w:rPr>
        <w:t>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E52757" w:rsidRPr="00D42990" w:rsidRDefault="00E52757" w:rsidP="00E52757">
      <w:pPr>
        <w:jc w:val="both"/>
        <w:rPr>
          <w:rFonts w:ascii="Times New Roman" w:hAnsi="Times New Roman"/>
          <w:sz w:val="24"/>
          <w:szCs w:val="24"/>
        </w:rPr>
      </w:pPr>
      <w:r w:rsidRPr="00D42990">
        <w:rPr>
          <w:rFonts w:ascii="Times New Roman" w:hAnsi="Times New Roman"/>
          <w:sz w:val="24"/>
          <w:szCs w:val="24"/>
        </w:rPr>
        <w:t xml:space="preserve">            За отчитане на по</w:t>
      </w:r>
      <w:r>
        <w:rPr>
          <w:rFonts w:ascii="Times New Roman" w:hAnsi="Times New Roman"/>
          <w:sz w:val="24"/>
          <w:szCs w:val="24"/>
        </w:rPr>
        <w:t>именното гласуване определям Нели Стоянова</w:t>
      </w:r>
      <w:r w:rsidRPr="00D42990">
        <w:rPr>
          <w:rFonts w:ascii="Times New Roman" w:hAnsi="Times New Roman"/>
          <w:sz w:val="24"/>
          <w:szCs w:val="24"/>
        </w:rPr>
        <w:t>, за пр</w:t>
      </w:r>
      <w:r w:rsidR="00EA557A">
        <w:rPr>
          <w:rFonts w:ascii="Times New Roman" w:hAnsi="Times New Roman"/>
          <w:sz w:val="24"/>
          <w:szCs w:val="24"/>
        </w:rPr>
        <w:t>отоколист техническия сътрудник Иван Атанасов.</w:t>
      </w:r>
    </w:p>
    <w:p w:rsidR="00E52757" w:rsidRPr="00D42990" w:rsidRDefault="00E52757" w:rsidP="00E52757">
      <w:pPr>
        <w:spacing w:after="0" w:line="276" w:lineRule="auto"/>
        <w:ind w:firstLine="709"/>
        <w:jc w:val="both"/>
      </w:pPr>
      <w:r w:rsidRPr="00D42990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E52757" w:rsidRPr="00D42990" w:rsidRDefault="00E52757" w:rsidP="00E5275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2757" w:rsidRPr="00130004" w:rsidRDefault="00E52757" w:rsidP="00130004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D42990">
        <w:rPr>
          <w:rFonts w:ascii="Times New Roman" w:hAnsi="Times New Roman"/>
          <w:b/>
          <w:sz w:val="24"/>
          <w:szCs w:val="24"/>
        </w:rPr>
        <w:t>:</w:t>
      </w:r>
      <w:r w:rsidRPr="00D42990">
        <w:rPr>
          <w:rFonts w:ascii="Times New Roman" w:hAnsi="Times New Roman"/>
          <w:sz w:val="24"/>
          <w:szCs w:val="24"/>
        </w:rPr>
        <w:t xml:space="preserve"> Гласували </w:t>
      </w:r>
      <w:r w:rsidRPr="00D250A8">
        <w:rPr>
          <w:rFonts w:ascii="Times New Roman" w:hAnsi="Times New Roman"/>
          <w:sz w:val="24"/>
          <w:szCs w:val="24"/>
        </w:rPr>
        <w:t>За</w:t>
      </w:r>
      <w:r w:rsidR="00EE4DD0">
        <w:rPr>
          <w:rFonts w:ascii="Times New Roman" w:hAnsi="Times New Roman"/>
          <w:sz w:val="24"/>
          <w:szCs w:val="24"/>
        </w:rPr>
        <w:t xml:space="preserve"> 11</w:t>
      </w:r>
      <w:r w:rsidRPr="00D42990">
        <w:rPr>
          <w:rFonts w:ascii="Times New Roman" w:hAnsi="Times New Roman"/>
          <w:sz w:val="24"/>
          <w:szCs w:val="24"/>
        </w:rPr>
        <w:t xml:space="preserve"> членове –  </w:t>
      </w:r>
      <w:r>
        <w:rPr>
          <w:rFonts w:ascii="Times New Roman" w:hAnsi="Times New Roman"/>
          <w:sz w:val="24"/>
          <w:szCs w:val="24"/>
        </w:rPr>
        <w:t>Биляна Кавалдж</w:t>
      </w:r>
      <w:r w:rsidR="00EE4DD0">
        <w:rPr>
          <w:rFonts w:ascii="Times New Roman" w:hAnsi="Times New Roman"/>
          <w:sz w:val="24"/>
          <w:szCs w:val="24"/>
        </w:rPr>
        <w:t>иева</w:t>
      </w:r>
      <w:r>
        <w:rPr>
          <w:rFonts w:ascii="Times New Roman" w:hAnsi="Times New Roman"/>
          <w:sz w:val="24"/>
          <w:szCs w:val="24"/>
        </w:rPr>
        <w:t xml:space="preserve">, Яна Първанова, Красимира Атанасова, Нели Стоянова,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>
        <w:rPr>
          <w:rFonts w:ascii="Times New Roman" w:hAnsi="Times New Roman"/>
          <w:sz w:val="24"/>
          <w:szCs w:val="24"/>
        </w:rPr>
        <w:t xml:space="preserve">, Димитър Събев, 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Георгиев.</w:t>
      </w:r>
    </w:p>
    <w:p w:rsidR="00E52757" w:rsidRPr="00D42990" w:rsidRDefault="00E52757" w:rsidP="00E52757">
      <w:pPr>
        <w:spacing w:after="0" w:line="276" w:lineRule="auto"/>
        <w:ind w:firstLine="709"/>
        <w:jc w:val="both"/>
      </w:pPr>
      <w:r w:rsidRPr="00D42990"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E52757" w:rsidRPr="00AE5D44" w:rsidRDefault="00E52757" w:rsidP="00E52757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t>БИЛЯНА КАВАЛДЖИЕВА</w:t>
      </w:r>
      <w:r w:rsidRPr="00AE5D44">
        <w:rPr>
          <w:rFonts w:ascii="Times New Roman" w:hAnsi="Times New Roman"/>
          <w:b/>
          <w:sz w:val="24"/>
          <w:szCs w:val="24"/>
        </w:rPr>
        <w:t>:</w:t>
      </w:r>
      <w:r w:rsidRPr="00AE5D44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Марчева </w:t>
      </w:r>
      <w:r w:rsidRPr="00AE5D44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E52757" w:rsidRPr="00AE5D44" w:rsidRDefault="00E52757" w:rsidP="00E52757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AE5D44">
        <w:rPr>
          <w:rFonts w:ascii="Times New Roman" w:hAnsi="Times New Roman"/>
          <w:b/>
          <w:sz w:val="24"/>
          <w:szCs w:val="24"/>
        </w:rPr>
        <w:t>:</w:t>
      </w:r>
      <w:r w:rsidRPr="00AE5D44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1A12B9" w:rsidRPr="001A12B9" w:rsidRDefault="001A12B9" w:rsidP="001A12B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>ОТНОСНО: Промени в състави на СИК на Коалиция „ГЕРБ-СДС“ на територията на общините Ямбол, Тунджа и Болярово в Тридесет и първи изборен район-Ямболски, при произвеждане на изборите за народни представители на 2 октомври 2022 г.</w:t>
      </w:r>
    </w:p>
    <w:p w:rsidR="001A12B9" w:rsidRPr="001A12B9" w:rsidRDefault="001A12B9" w:rsidP="00F35D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 xml:space="preserve">Постъпило е заявление от Галин Славчев Костов - упълномощен представител на Коалиция „ГЕРБ-СДС“ КП , заведено под № 93 от 16.09.2022г. във входящия регистър на РИК - Ямбол, с което се иска промени в състави на СИК на територията на общините Ямбол, Тунджа и Болярово. </w:t>
      </w:r>
    </w:p>
    <w:p w:rsidR="001A12B9" w:rsidRPr="001A12B9" w:rsidRDefault="001A12B9" w:rsidP="00F35D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1A12B9" w:rsidRPr="001A12B9" w:rsidRDefault="001A12B9" w:rsidP="001A12B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> </w:t>
      </w:r>
    </w:p>
    <w:p w:rsidR="001A12B9" w:rsidRPr="00476878" w:rsidRDefault="001A12B9" w:rsidP="001A12B9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6878">
        <w:rPr>
          <w:rFonts w:ascii="Times New Roman" w:eastAsiaTheme="minorHAnsi" w:hAnsi="Times New Roman"/>
          <w:b/>
          <w:sz w:val="24"/>
          <w:szCs w:val="24"/>
        </w:rPr>
        <w:t> Р Е Ш И: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1.ОСВОБОЖДАВА: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312600052 – Лиляна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Щилиянова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 xml:space="preserve"> Димитрова, ЕГН……….......,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312600053 – Иванка Стефанова Михалева, ЕГН……………….,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310700002 – Татяна Георгиева Кънева, ЕГН ………………. 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310700007 – Ваня Евгениева Атанасова, ЕГН …………………,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312500015 – Ваня Живкова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Елкова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……………....,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312600012 – Диана Драгнева Иванова, ЕГН……………, член  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312600013 – Юлия Иванова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Иванова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312600087 – Спаска Георгиева Петкова, ЕГН …………………..,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312600082 – Божидар Ефтим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Важаров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312600093 – Гавраил Борсов Гавраилов, ЕГН……………,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312600090 – Димитър Георгиев Иванов, ЕГН………………….,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312600102 – Мирослава Куртева Василева, ЕГН ……………….,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312600042 – Анна Грозданова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Грозданова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……………………,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312600092 – Йорданка Стоянова Велева, ЕГН .……………..,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312500003 – Гергана Павлова Господинова, ЕГН ……………,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312500001 – Христо Димитров Панчев, ЕГН ……………………….,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312500009 – Христо Иванов Йорданов, ЕГН …………………,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312500016 – Пламен Йорданов Георгиев, ЕГН …………………,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312500030 – Маргарита Николаева Анева, ЕГН 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lastRenderedPageBreak/>
        <w:t>В СИК 312500043 – Иванка Георгиева Панева, ЕГН …………………..,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310300010 – Андрей Тодоров Величков, ЕГН ……………………, член</w:t>
      </w:r>
    </w:p>
    <w:p w:rsidR="003A19A7" w:rsidRPr="003A19A7" w:rsidRDefault="003A19A7" w:rsidP="00F35D4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2.Анулира издадените по т.1 удостоверения.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3.НАЗНАЧАВА :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312600052 – Иванка Стефанова Михалева, ЕГН ……………,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312600053 – Лиляна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Щилиянова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 xml:space="preserve"> Димитрова , ЕГН………………….,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310700002 – Цветелина Недялкова Иванова , ЕГН ………………… 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310700007 – Ваня Живкова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Елкова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……………., 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312500015 – Генка Христова Вълчева , ЕГН ………………..,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312600012 – Динка Иванова Христова, ЕГН ………………, член  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312600013 – Ивелина Гошева Георгиева, ЕГН………………….,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312600087 – Радка Иванова Георгиева , ЕГН ………………..,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312600082 – Надежда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Верчева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 xml:space="preserve"> Сидерова , ЕГН ………………..,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312600093 – Никол Иванова Пенкова, ЕГН ……………………….,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312600090 – Гавраил Борисов Гавраилов, ЕГН ………………,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312600102 – Виолета Паскова Господинова, ЕГН …………………,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312600042 – Даниела Йорданова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Йорданова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 xml:space="preserve"> , ЕГН …………………,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312600092 – Росица Георгиева Василева, ЕГН ……………………….,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312500003 – Пенка Петрова Велева , ЕГН …………………,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312500001 – Иванка Георгиева Панева, ЕГН …………………., секретар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312500009 – Каля Стоянова Тодорова , ЕГН …………………., зам.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312500016 – Ива Петрова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Петрова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 xml:space="preserve"> , ЕГН ……………………, председател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312500030 – Николай Петров Колев, ЕГН ……………………., член</w:t>
      </w:r>
    </w:p>
    <w:p w:rsidR="003A19A7" w:rsidRPr="003A19A7" w:rsidRDefault="003A19A7" w:rsidP="003A19A7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>В СИК 312500043 – Атанаска Димитрова Илчева , ЕГН…………………, член</w:t>
      </w:r>
    </w:p>
    <w:p w:rsidR="001A12B9" w:rsidRPr="001A12B9" w:rsidRDefault="003A19A7" w:rsidP="001A12B9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3A19A7">
        <w:rPr>
          <w:rFonts w:ascii="Times New Roman" w:eastAsiaTheme="minorHAnsi" w:hAnsi="Times New Roman"/>
          <w:sz w:val="24"/>
          <w:szCs w:val="24"/>
        </w:rPr>
        <w:t xml:space="preserve">В СИК 310300010 – Станко Стоянов </w:t>
      </w:r>
      <w:proofErr w:type="spellStart"/>
      <w:r w:rsidRPr="003A19A7">
        <w:rPr>
          <w:rFonts w:ascii="Times New Roman" w:eastAsiaTheme="minorHAnsi" w:hAnsi="Times New Roman"/>
          <w:sz w:val="24"/>
          <w:szCs w:val="24"/>
        </w:rPr>
        <w:t>Ярмин</w:t>
      </w:r>
      <w:proofErr w:type="spellEnd"/>
      <w:r w:rsidRPr="003A19A7">
        <w:rPr>
          <w:rFonts w:ascii="Times New Roman" w:eastAsiaTheme="minorHAnsi" w:hAnsi="Times New Roman"/>
          <w:sz w:val="24"/>
          <w:szCs w:val="24"/>
        </w:rPr>
        <w:t>, ЕГН ……………….., член</w:t>
      </w:r>
      <w:r w:rsidR="001A12B9" w:rsidRPr="001A12B9">
        <w:rPr>
          <w:rFonts w:ascii="Times New Roman" w:eastAsiaTheme="minorHAnsi" w:hAnsi="Times New Roman"/>
          <w:sz w:val="24"/>
          <w:szCs w:val="24"/>
        </w:rPr>
        <w:t> </w:t>
      </w:r>
    </w:p>
    <w:p w:rsidR="001A12B9" w:rsidRPr="001A12B9" w:rsidRDefault="001A12B9" w:rsidP="00F35D4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>4.Издава удостоверения на назначените по т.3 лица.</w:t>
      </w:r>
    </w:p>
    <w:p w:rsidR="001A12B9" w:rsidRPr="001A12B9" w:rsidRDefault="001A12B9" w:rsidP="00F35D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A12B9">
        <w:rPr>
          <w:rFonts w:ascii="Times New Roman" w:eastAsiaTheme="minorHAnsi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E52757" w:rsidRDefault="00E52757" w:rsidP="001A12B9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52757" w:rsidRDefault="00E52757" w:rsidP="00E52757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FE11D5">
        <w:rPr>
          <w:rFonts w:ascii="Times New Roman" w:hAnsi="Times New Roman"/>
          <w:sz w:val="24"/>
          <w:szCs w:val="24"/>
        </w:rPr>
        <w:t>11</w:t>
      </w:r>
      <w:r w:rsidRPr="008F2085">
        <w:rPr>
          <w:rFonts w:ascii="Times New Roman" w:hAnsi="Times New Roman"/>
          <w:sz w:val="24"/>
          <w:szCs w:val="24"/>
        </w:rPr>
        <w:t xml:space="preserve"> членове –  </w:t>
      </w:r>
      <w:r>
        <w:rPr>
          <w:rFonts w:ascii="Times New Roman" w:hAnsi="Times New Roman"/>
          <w:sz w:val="24"/>
          <w:szCs w:val="24"/>
        </w:rPr>
        <w:t>Биляна Кавалджи</w:t>
      </w:r>
      <w:r w:rsidR="00FE11D5">
        <w:rPr>
          <w:rFonts w:ascii="Times New Roman" w:hAnsi="Times New Roman"/>
          <w:sz w:val="24"/>
          <w:szCs w:val="24"/>
        </w:rPr>
        <w:t>ева,</w:t>
      </w:r>
      <w:r>
        <w:rPr>
          <w:rFonts w:ascii="Times New Roman" w:hAnsi="Times New Roman"/>
          <w:sz w:val="24"/>
          <w:szCs w:val="24"/>
        </w:rPr>
        <w:t xml:space="preserve"> Яна Първанова, Красимира Атанасова, Нели Стоянова,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>
        <w:rPr>
          <w:rFonts w:ascii="Times New Roman" w:hAnsi="Times New Roman"/>
          <w:sz w:val="24"/>
          <w:szCs w:val="24"/>
        </w:rPr>
        <w:t xml:space="preserve">, Димитър Събев, 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Георгиев.</w:t>
      </w:r>
    </w:p>
    <w:p w:rsidR="00E52757" w:rsidRPr="00DC5372" w:rsidRDefault="00E52757" w:rsidP="00E52757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lastRenderedPageBreak/>
        <w:t>Против – няма.</w:t>
      </w:r>
    </w:p>
    <w:p w:rsidR="001A12B9" w:rsidRDefault="00E52757" w:rsidP="001A12B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и е с № </w:t>
      </w:r>
      <w:r w:rsidR="001A12B9">
        <w:rPr>
          <w:rFonts w:ascii="Times New Roman" w:hAnsi="Times New Roman"/>
          <w:sz w:val="24"/>
          <w:szCs w:val="24"/>
        </w:rPr>
        <w:t>56</w:t>
      </w:r>
      <w:r w:rsidRPr="008F2085">
        <w:rPr>
          <w:rFonts w:ascii="Times New Roman" w:hAnsi="Times New Roman"/>
          <w:sz w:val="24"/>
          <w:szCs w:val="24"/>
        </w:rPr>
        <w:t xml:space="preserve">-НС от днешна дата. </w:t>
      </w:r>
    </w:p>
    <w:p w:rsidR="007D1546" w:rsidRPr="00AE5D44" w:rsidRDefault="007D1546" w:rsidP="007D1546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t>БИЛЯНА КАВАЛДЖИЕВА</w:t>
      </w:r>
      <w:r w:rsidRPr="00AE5D44">
        <w:rPr>
          <w:rFonts w:ascii="Times New Roman" w:hAnsi="Times New Roman"/>
          <w:b/>
          <w:sz w:val="24"/>
          <w:szCs w:val="24"/>
        </w:rPr>
        <w:t>:</w:t>
      </w:r>
      <w:r w:rsidRPr="00AE5D44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Йорданов по т.2</w:t>
      </w:r>
      <w:r w:rsidRPr="00AE5D4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7D1546" w:rsidRDefault="00F61032" w:rsidP="007D15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="007D1546" w:rsidRPr="00AE5D44">
        <w:rPr>
          <w:rFonts w:ascii="Times New Roman" w:hAnsi="Times New Roman"/>
          <w:b/>
          <w:sz w:val="24"/>
          <w:szCs w:val="24"/>
        </w:rPr>
        <w:t>:</w:t>
      </w:r>
      <w:r w:rsidR="007D1546" w:rsidRPr="00AE5D44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7D1546">
        <w:rPr>
          <w:rFonts w:ascii="Times New Roman" w:hAnsi="Times New Roman"/>
          <w:sz w:val="24"/>
          <w:szCs w:val="24"/>
        </w:rPr>
        <w:t>следния проект за решение по т.2</w:t>
      </w:r>
      <w:r w:rsidR="007D1546" w:rsidRPr="00AE5D44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61032" w:rsidRPr="00F61032" w:rsidRDefault="00F61032" w:rsidP="00F61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1032">
        <w:rPr>
          <w:rFonts w:ascii="Times New Roman" w:eastAsiaTheme="minorHAnsi" w:hAnsi="Times New Roman"/>
          <w:sz w:val="24"/>
          <w:szCs w:val="24"/>
        </w:rPr>
        <w:t>ОТНОСНО: Промени в състави на СИК на ПП „ВЪЗРАЖДАНЕ“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</w:r>
    </w:p>
    <w:p w:rsidR="00F61032" w:rsidRPr="00F61032" w:rsidRDefault="00F61032" w:rsidP="00F61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1032">
        <w:rPr>
          <w:rFonts w:ascii="Times New Roman" w:eastAsiaTheme="minorHAnsi" w:hAnsi="Times New Roman"/>
          <w:sz w:val="24"/>
          <w:szCs w:val="24"/>
        </w:rPr>
        <w:t xml:space="preserve">Постъпило е заявление от Никола Ангелов Димитров - упълномощен представител на ПП „ ВЪЗРАЖДАНЕ“, заведено под № 80 от 13.09.2022г. във входящия регистър на РИК - Ямбол, с което се иска промени в състави на СИК на територията на общините Ямбол и Тунджа. </w:t>
      </w:r>
    </w:p>
    <w:p w:rsidR="00F61032" w:rsidRPr="00F61032" w:rsidRDefault="00F61032" w:rsidP="00F61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1032">
        <w:rPr>
          <w:rFonts w:ascii="Times New Roman" w:eastAsiaTheme="minorHAnsi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F61032" w:rsidRPr="00F61032" w:rsidRDefault="00F61032" w:rsidP="00F61032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032" w:rsidRPr="00F61032" w:rsidRDefault="00F61032" w:rsidP="00F61032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61032">
        <w:rPr>
          <w:rFonts w:ascii="Times New Roman" w:eastAsiaTheme="minorHAnsi" w:hAnsi="Times New Roman"/>
          <w:sz w:val="24"/>
          <w:szCs w:val="24"/>
        </w:rPr>
        <w:t> Р Е Ш И: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1.ОСВОБОЖДАВА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 xml:space="preserve">В СИК 312600004 – Красимира Кирилова </w:t>
      </w:r>
      <w:proofErr w:type="spellStart"/>
      <w:r w:rsidRPr="00130004">
        <w:rPr>
          <w:rFonts w:ascii="Times New Roman" w:eastAsiaTheme="minorHAnsi" w:hAnsi="Times New Roman"/>
          <w:sz w:val="24"/>
          <w:szCs w:val="24"/>
        </w:rPr>
        <w:t>Ромер</w:t>
      </w:r>
      <w:proofErr w:type="spellEnd"/>
      <w:r w:rsidRPr="00130004">
        <w:rPr>
          <w:rFonts w:ascii="Times New Roman" w:eastAsiaTheme="minorHAnsi" w:hAnsi="Times New Roman"/>
          <w:sz w:val="24"/>
          <w:szCs w:val="24"/>
        </w:rPr>
        <w:t>, ЕГН:  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312500001 – Елеонора Димитрова Йоцова, ЕГН: 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312500007 – Георги Димитров Петров, ЕГН: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312500009- Тина Петрова Георгиева, ЕГН: 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312500021- Стоян Димитров Монев, ЕГН: 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312500022- Камелия Михайлова Михалева, ЕГН: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312500023- Лиляна Миткова Михайлова, ЕГН:  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312500030- Бойка  Христова Иванова , ЕГН:  член</w:t>
      </w:r>
    </w:p>
    <w:p w:rsidR="00130004" w:rsidRPr="00130004" w:rsidRDefault="00130004" w:rsidP="00130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2.Анулира издадените по т.1 удостоверения.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3.НАЗНАЧАВА :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312600004 – Емилия Ганева Михайлова-Проданова, ЕГН: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312500001  – Георги Панайотов Николов, ЕГН: 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312500007 – Йорго Иванов Йоргов, ЕГН:  ,член 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312500009- Гена Димитрова Манолова, ЕГН: 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312500021- Виолета Радева Тодорова, ЕГН: 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312500022- Любомира Петрова Казакова, ЕГН: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В СИК 312500023- Йоан Иванов Иванов, ЕГН:  ,член</w:t>
      </w:r>
    </w:p>
    <w:p w:rsidR="00130004" w:rsidRPr="00130004" w:rsidRDefault="00130004" w:rsidP="00130004">
      <w:p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lastRenderedPageBreak/>
        <w:t>В СИК 312500030- Йордан Александров Танев, ЕГН: ,член</w:t>
      </w:r>
    </w:p>
    <w:p w:rsidR="00130004" w:rsidRPr="00130004" w:rsidRDefault="00130004" w:rsidP="0013000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130004">
        <w:rPr>
          <w:rFonts w:ascii="Times New Roman" w:eastAsiaTheme="minorHAnsi" w:hAnsi="Times New Roman"/>
          <w:sz w:val="24"/>
          <w:szCs w:val="24"/>
        </w:rPr>
        <w:t>4.Издава удостоверения на назначените по т.3 лица.</w:t>
      </w:r>
    </w:p>
    <w:p w:rsidR="00F61032" w:rsidRPr="00F61032" w:rsidRDefault="00F61032" w:rsidP="00F61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1032">
        <w:rPr>
          <w:rFonts w:ascii="Times New Roman" w:eastAsiaTheme="minorHAnsi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61032" w:rsidRPr="00AE5D44" w:rsidRDefault="00F61032" w:rsidP="007D1546">
      <w:pPr>
        <w:spacing w:after="0" w:line="276" w:lineRule="auto"/>
        <w:ind w:firstLine="709"/>
        <w:jc w:val="both"/>
      </w:pPr>
    </w:p>
    <w:p w:rsidR="007D1546" w:rsidRDefault="007D1546" w:rsidP="007D1546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D1546" w:rsidRDefault="007D1546" w:rsidP="007D1546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FE11D5">
        <w:rPr>
          <w:rFonts w:ascii="Times New Roman" w:hAnsi="Times New Roman"/>
          <w:sz w:val="24"/>
          <w:szCs w:val="24"/>
        </w:rPr>
        <w:t>11</w:t>
      </w:r>
      <w:r w:rsidRPr="008F2085">
        <w:rPr>
          <w:rFonts w:ascii="Times New Roman" w:hAnsi="Times New Roman"/>
          <w:sz w:val="24"/>
          <w:szCs w:val="24"/>
        </w:rPr>
        <w:t xml:space="preserve"> членове –  </w:t>
      </w:r>
      <w:r>
        <w:rPr>
          <w:rFonts w:ascii="Times New Roman" w:hAnsi="Times New Roman"/>
          <w:sz w:val="24"/>
          <w:szCs w:val="24"/>
        </w:rPr>
        <w:t>Биляна Кавалджи</w:t>
      </w:r>
      <w:r w:rsidR="00FE11D5">
        <w:rPr>
          <w:rFonts w:ascii="Times New Roman" w:hAnsi="Times New Roman"/>
          <w:sz w:val="24"/>
          <w:szCs w:val="24"/>
        </w:rPr>
        <w:t>ева,</w:t>
      </w:r>
      <w:r>
        <w:rPr>
          <w:rFonts w:ascii="Times New Roman" w:hAnsi="Times New Roman"/>
          <w:sz w:val="24"/>
          <w:szCs w:val="24"/>
        </w:rPr>
        <w:t xml:space="preserve"> Яна Първанова, Красимира Атанасова, Нели Стоянова,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>
        <w:rPr>
          <w:rFonts w:ascii="Times New Roman" w:hAnsi="Times New Roman"/>
          <w:sz w:val="24"/>
          <w:szCs w:val="24"/>
        </w:rPr>
        <w:t xml:space="preserve">, Димитър Събев, 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Георгиев.</w:t>
      </w:r>
    </w:p>
    <w:p w:rsidR="007D1546" w:rsidRPr="00DC5372" w:rsidRDefault="007D1546" w:rsidP="007D1546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7D1546" w:rsidRDefault="007D1546" w:rsidP="007D154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и е с № </w:t>
      </w:r>
      <w:r>
        <w:rPr>
          <w:rFonts w:ascii="Times New Roman" w:hAnsi="Times New Roman"/>
          <w:sz w:val="24"/>
          <w:szCs w:val="24"/>
        </w:rPr>
        <w:t>57</w:t>
      </w:r>
      <w:r w:rsidRPr="008F2085">
        <w:rPr>
          <w:rFonts w:ascii="Times New Roman" w:hAnsi="Times New Roman"/>
          <w:sz w:val="24"/>
          <w:szCs w:val="24"/>
        </w:rPr>
        <w:t>-НС от днешна</w:t>
      </w:r>
      <w:r w:rsidR="00F61032">
        <w:rPr>
          <w:rFonts w:ascii="Times New Roman" w:hAnsi="Times New Roman"/>
          <w:sz w:val="24"/>
          <w:szCs w:val="24"/>
        </w:rPr>
        <w:t xml:space="preserve"> дата.</w:t>
      </w:r>
    </w:p>
    <w:p w:rsidR="00B949F9" w:rsidRPr="00AE5D44" w:rsidRDefault="00B949F9" w:rsidP="00B949F9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t>БИЛЯНА КАВАЛДЖИЕВА</w:t>
      </w:r>
      <w:r w:rsidRPr="00AE5D44">
        <w:rPr>
          <w:rFonts w:ascii="Times New Roman" w:hAnsi="Times New Roman"/>
          <w:b/>
          <w:sz w:val="24"/>
          <w:szCs w:val="24"/>
        </w:rPr>
        <w:t>:</w:t>
      </w:r>
      <w:r w:rsidRPr="00AE5D44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Стоянова по т.3</w:t>
      </w:r>
      <w:r w:rsidRPr="00AE5D4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B949F9" w:rsidRDefault="00B949F9" w:rsidP="00B949F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СТОЯНОВА:</w:t>
      </w:r>
      <w:r w:rsidRPr="00B949F9">
        <w:rPr>
          <w:rFonts w:ascii="Times New Roman" w:hAnsi="Times New Roman"/>
          <w:sz w:val="24"/>
          <w:szCs w:val="24"/>
        </w:rPr>
        <w:t xml:space="preserve"> </w:t>
      </w:r>
      <w:r w:rsidRPr="00AE5D44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т.3</w:t>
      </w:r>
      <w:r w:rsidRPr="00AE5D44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949F9" w:rsidRPr="00A168F2" w:rsidRDefault="00B949F9" w:rsidP="00B949F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8F2">
        <w:rPr>
          <w:rFonts w:ascii="Times New Roman" w:hAnsi="Times New Roman"/>
          <w:sz w:val="24"/>
          <w:szCs w:val="24"/>
        </w:rPr>
        <w:t>ОТНОСНО: Заличаване на регистрацията на кандидат за народен представител от ПП „БЪЛГАРСКА СОЦИАЛДЕМОКРАЦИЯ-ЕВРОЛЕВИЦА“ в Тридесет и първи изборен район-Ямболски, при произвеждане на изборите за народни представители на 2 октомври 2022 г.</w:t>
      </w:r>
    </w:p>
    <w:p w:rsidR="00B949F9" w:rsidRPr="00A168F2" w:rsidRDefault="00B949F9" w:rsidP="00B949F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8F2">
        <w:rPr>
          <w:rFonts w:ascii="Times New Roman" w:hAnsi="Times New Roman"/>
          <w:sz w:val="24"/>
          <w:szCs w:val="24"/>
        </w:rPr>
        <w:t>В РИК-Ямбол е депозирано заявление с вх.№ 114/20.09.2022г. от Андон Стойчев Събев – регистриран с  </w:t>
      </w:r>
      <w:hyperlink r:id="rId5" w:history="1">
        <w:r w:rsidRPr="00A168F2">
          <w:rPr>
            <w:rFonts w:ascii="Times New Roman" w:hAnsi="Times New Roman"/>
            <w:sz w:val="24"/>
            <w:szCs w:val="24"/>
          </w:rPr>
          <w:t>Решение № 34-НС от 30.08.2022 г. на РИК</w:t>
        </w:r>
      </w:hyperlink>
      <w:r w:rsidRPr="00A168F2">
        <w:rPr>
          <w:rFonts w:ascii="Times New Roman" w:hAnsi="Times New Roman"/>
          <w:sz w:val="24"/>
          <w:szCs w:val="24"/>
        </w:rPr>
        <w:t> като кандидат за народен представител под № 8 в кандидатската листа на ПП „БЪЛГАРСКА СОЦИАЛДЕМОКРАЦИЯ-ЕВРОЛЕВИЦА“, с което заявява, че не желае да бъде кандидат за народен представител</w:t>
      </w:r>
      <w:r w:rsidR="00D046C7" w:rsidRPr="00A168F2">
        <w:rPr>
          <w:rFonts w:ascii="Times New Roman" w:hAnsi="Times New Roman"/>
          <w:sz w:val="24"/>
          <w:szCs w:val="24"/>
        </w:rPr>
        <w:t xml:space="preserve"> и прави искане да бъде заличен</w:t>
      </w:r>
      <w:r w:rsidRPr="00A168F2">
        <w:rPr>
          <w:rFonts w:ascii="Times New Roman" w:hAnsi="Times New Roman"/>
          <w:sz w:val="24"/>
          <w:szCs w:val="24"/>
        </w:rPr>
        <w:t xml:space="preserve"> от кандидатската листа на коалицията. </w:t>
      </w:r>
    </w:p>
    <w:p w:rsidR="00B949F9" w:rsidRPr="00A168F2" w:rsidRDefault="00B949F9" w:rsidP="00B949F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8F2">
        <w:rPr>
          <w:rFonts w:ascii="Times New Roman" w:hAnsi="Times New Roman"/>
          <w:sz w:val="24"/>
          <w:szCs w:val="24"/>
        </w:rPr>
        <w:t>Предвид гореизложеното и на основание чл.72, ал.1, т.9 във връзка чл.258, ал.5, изр. 2-ро от ИК, Районна избирателна комисия в Тридесет и първи изборен район – Ямболски</w:t>
      </w:r>
    </w:p>
    <w:p w:rsidR="00E13859" w:rsidRDefault="00E13859" w:rsidP="00E13859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372">
        <w:rPr>
          <w:rFonts w:ascii="Times New Roman" w:hAnsi="Times New Roman"/>
          <w:sz w:val="24"/>
          <w:szCs w:val="24"/>
        </w:rPr>
        <w:t xml:space="preserve"> Процедура по гласуване.</w:t>
      </w:r>
    </w:p>
    <w:p w:rsidR="00E13859" w:rsidRDefault="00E13859" w:rsidP="00E1385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11</w:t>
      </w:r>
      <w:r w:rsidRPr="008F2085">
        <w:rPr>
          <w:rFonts w:ascii="Times New Roman" w:hAnsi="Times New Roman"/>
          <w:sz w:val="24"/>
          <w:szCs w:val="24"/>
        </w:rPr>
        <w:t xml:space="preserve"> членове –  </w:t>
      </w:r>
      <w:r>
        <w:rPr>
          <w:rFonts w:ascii="Times New Roman" w:hAnsi="Times New Roman"/>
          <w:sz w:val="24"/>
          <w:szCs w:val="24"/>
        </w:rPr>
        <w:t xml:space="preserve">Биляна Кавалджиева, Яна Първанова, Красимира Атанасова, Нели Стоянова,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>
        <w:rPr>
          <w:rFonts w:ascii="Times New Roman" w:hAnsi="Times New Roman"/>
          <w:sz w:val="24"/>
          <w:szCs w:val="24"/>
        </w:rPr>
        <w:t xml:space="preserve">, Димитър Събев, 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Георгиев.</w:t>
      </w:r>
    </w:p>
    <w:p w:rsidR="00E13859" w:rsidRPr="00C9487A" w:rsidRDefault="00E13859" w:rsidP="00E138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sz w:val="24"/>
          <w:szCs w:val="24"/>
        </w:rPr>
        <w:t>Против – няма</w:t>
      </w:r>
    </w:p>
    <w:p w:rsidR="00B949F9" w:rsidRPr="00C9487A" w:rsidRDefault="00B949F9" w:rsidP="00B949F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> </w:t>
      </w:r>
    </w:p>
    <w:p w:rsidR="00B949F9" w:rsidRPr="00C9487A" w:rsidRDefault="00B949F9" w:rsidP="00B949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>Р Е Ш И:</w:t>
      </w:r>
    </w:p>
    <w:p w:rsidR="00B949F9" w:rsidRPr="00C9487A" w:rsidRDefault="00B949F9" w:rsidP="00B949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 xml:space="preserve">1.ЗАЛИЧАВА регистрацията на Андон Стойчев Събев с ЕГН ……………., регистриран като кандидат за народен представител под № 8 в кандидатската листа на ПП „БЪЛГАРСКА СОЦИАЛДЕМОКРАЦИЯ-ЕВРОЛЕВИЦА“ в Тридесет и първи изборен </w:t>
      </w:r>
      <w:r w:rsidRPr="00C9487A">
        <w:rPr>
          <w:rFonts w:ascii="Times New Roman" w:hAnsi="Times New Roman"/>
          <w:sz w:val="24"/>
          <w:szCs w:val="24"/>
        </w:rPr>
        <w:lastRenderedPageBreak/>
        <w:t>район – Ямболски, регистрирана с  </w:t>
      </w:r>
      <w:hyperlink r:id="rId6" w:history="1">
        <w:r w:rsidRPr="00C9487A">
          <w:rPr>
            <w:rFonts w:ascii="Times New Roman" w:hAnsi="Times New Roman"/>
            <w:sz w:val="24"/>
            <w:szCs w:val="24"/>
          </w:rPr>
          <w:t>Решение № 34-НС от 30.08.2022 г. на Районна избирателна комисия в Тридесет и първи изборен район – Ямболски.</w:t>
        </w:r>
      </w:hyperlink>
    </w:p>
    <w:p w:rsidR="00B949F9" w:rsidRPr="00C9487A" w:rsidRDefault="00B949F9" w:rsidP="00B949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>2.Анулира издаденото Удостоверение.</w:t>
      </w:r>
    </w:p>
    <w:p w:rsidR="00B949F9" w:rsidRPr="00C9487A" w:rsidRDefault="00B949F9" w:rsidP="00B949F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>3.Вписва заличаването в публичния регистър на кандидатите за народни представители в изборите за народни представители на 2 октомври 2022 г.</w:t>
      </w:r>
    </w:p>
    <w:p w:rsidR="00B949F9" w:rsidRPr="00C9487A" w:rsidRDefault="00B949F9" w:rsidP="00B949F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87A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A12B9" w:rsidRDefault="007D1546" w:rsidP="003A19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49F9">
        <w:rPr>
          <w:rFonts w:ascii="Times New Roman" w:hAnsi="Times New Roman"/>
          <w:sz w:val="24"/>
          <w:szCs w:val="24"/>
        </w:rPr>
        <w:t>о точка 4</w:t>
      </w:r>
      <w:r w:rsidR="001A12B9">
        <w:rPr>
          <w:rFonts w:ascii="Times New Roman" w:hAnsi="Times New Roman"/>
          <w:sz w:val="24"/>
          <w:szCs w:val="24"/>
        </w:rPr>
        <w:t xml:space="preserve"> от дневния ред следва да одобрим с протоколно решение </w:t>
      </w:r>
      <w:r w:rsidR="001A12B9" w:rsidRPr="00E52757">
        <w:rPr>
          <w:rFonts w:ascii="Times New Roman" w:hAnsi="Times New Roman"/>
          <w:sz w:val="24"/>
          <w:szCs w:val="24"/>
          <w:lang w:eastAsia="bg-BG"/>
        </w:rPr>
        <w:t>бланка-чернова</w:t>
      </w:r>
      <w:r w:rsidR="001A12B9">
        <w:rPr>
          <w:rFonts w:ascii="Times New Roman" w:hAnsi="Times New Roman"/>
          <w:sz w:val="24"/>
          <w:szCs w:val="24"/>
          <w:lang w:eastAsia="bg-BG"/>
        </w:rPr>
        <w:t xml:space="preserve"> за отразяване на резултатите от преброяването на предпочитанията</w:t>
      </w:r>
      <w:r w:rsidR="001A12B9">
        <w:rPr>
          <w:rFonts w:ascii="Times New Roman" w:hAnsi="Times New Roman"/>
          <w:sz w:val="24"/>
          <w:szCs w:val="24"/>
          <w:lang w:val="en-US" w:eastAsia="bg-BG"/>
        </w:rPr>
        <w:t xml:space="preserve"> (</w:t>
      </w:r>
      <w:r w:rsidR="001A12B9" w:rsidRPr="00E52757">
        <w:rPr>
          <w:rFonts w:ascii="Times New Roman" w:hAnsi="Times New Roman"/>
          <w:sz w:val="24"/>
          <w:szCs w:val="24"/>
          <w:lang w:eastAsia="bg-BG"/>
        </w:rPr>
        <w:t>преференции</w:t>
      </w:r>
      <w:r w:rsidR="001A12B9">
        <w:rPr>
          <w:rFonts w:ascii="Times New Roman" w:hAnsi="Times New Roman"/>
          <w:sz w:val="24"/>
          <w:szCs w:val="24"/>
          <w:lang w:eastAsia="bg-BG"/>
        </w:rPr>
        <w:t>те</w:t>
      </w:r>
      <w:r w:rsidR="001A12B9">
        <w:rPr>
          <w:rFonts w:ascii="Times New Roman" w:hAnsi="Times New Roman"/>
          <w:sz w:val="24"/>
          <w:szCs w:val="24"/>
          <w:lang w:val="en-US" w:eastAsia="bg-BG"/>
        </w:rPr>
        <w:t>)</w:t>
      </w:r>
      <w:r w:rsidR="001A12B9">
        <w:rPr>
          <w:rFonts w:ascii="Times New Roman" w:hAnsi="Times New Roman"/>
          <w:sz w:val="24"/>
          <w:szCs w:val="24"/>
        </w:rPr>
        <w:t xml:space="preserve">. </w:t>
      </w:r>
    </w:p>
    <w:p w:rsidR="001A12B9" w:rsidRDefault="001A12B9" w:rsidP="003A19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тази връзка ви представям бланк</w:t>
      </w:r>
      <w:r w:rsidR="00195165">
        <w:rPr>
          <w:rFonts w:ascii="Times New Roman" w:hAnsi="Times New Roman"/>
          <w:sz w:val="24"/>
          <w:szCs w:val="24"/>
        </w:rPr>
        <w:t>а-чернова на преференциите,</w:t>
      </w:r>
      <w:r>
        <w:rPr>
          <w:rFonts w:ascii="Times New Roman" w:hAnsi="Times New Roman"/>
          <w:sz w:val="24"/>
          <w:szCs w:val="24"/>
        </w:rPr>
        <w:t xml:space="preserve"> съдържаща лист за всяка кандидатска листа с толкова полета, колкото кандидати има и квадратчета от 1 до 116 под името на всеки кандидат.</w:t>
      </w:r>
    </w:p>
    <w:p w:rsidR="001A12B9" w:rsidRDefault="001A12B9" w:rsidP="003A19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 проект за протоколно решение в следния смисъл:</w:t>
      </w:r>
    </w:p>
    <w:p w:rsidR="001A12B9" w:rsidRPr="002E1EC8" w:rsidRDefault="001A12B9" w:rsidP="003A19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1EC8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район – Ямболски</w:t>
      </w:r>
    </w:p>
    <w:p w:rsidR="001A12B9" w:rsidRPr="002E1EC8" w:rsidRDefault="001A12B9" w:rsidP="001A12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E1E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1A12B9" w:rsidRDefault="001A12B9" w:rsidP="00F6103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F38">
        <w:rPr>
          <w:rFonts w:ascii="Times New Roman" w:hAnsi="Times New Roman"/>
          <w:sz w:val="24"/>
          <w:szCs w:val="24"/>
        </w:rPr>
        <w:t xml:space="preserve">Одобрява </w:t>
      </w:r>
      <w:r w:rsidR="00195165" w:rsidRPr="00E52757">
        <w:rPr>
          <w:rFonts w:ascii="Times New Roman" w:hAnsi="Times New Roman"/>
          <w:sz w:val="24"/>
          <w:szCs w:val="24"/>
          <w:lang w:eastAsia="bg-BG"/>
        </w:rPr>
        <w:t>бланка-чернова</w:t>
      </w:r>
      <w:r w:rsidR="00195165">
        <w:rPr>
          <w:rFonts w:ascii="Times New Roman" w:hAnsi="Times New Roman"/>
          <w:sz w:val="24"/>
          <w:szCs w:val="24"/>
          <w:lang w:eastAsia="bg-BG"/>
        </w:rPr>
        <w:t xml:space="preserve"> за отразяване на резултатите от преброяването на предпочитанията</w:t>
      </w:r>
      <w:r w:rsidR="00195165">
        <w:rPr>
          <w:rFonts w:ascii="Times New Roman" w:hAnsi="Times New Roman"/>
          <w:sz w:val="24"/>
          <w:szCs w:val="24"/>
          <w:lang w:val="en-US" w:eastAsia="bg-BG"/>
        </w:rPr>
        <w:t xml:space="preserve"> (</w:t>
      </w:r>
      <w:r w:rsidR="00195165" w:rsidRPr="00E52757">
        <w:rPr>
          <w:rFonts w:ascii="Times New Roman" w:hAnsi="Times New Roman"/>
          <w:sz w:val="24"/>
          <w:szCs w:val="24"/>
          <w:lang w:eastAsia="bg-BG"/>
        </w:rPr>
        <w:t>преференции</w:t>
      </w:r>
      <w:r w:rsidR="00195165">
        <w:rPr>
          <w:rFonts w:ascii="Times New Roman" w:hAnsi="Times New Roman"/>
          <w:sz w:val="24"/>
          <w:szCs w:val="24"/>
          <w:lang w:eastAsia="bg-BG"/>
        </w:rPr>
        <w:t>те</w:t>
      </w:r>
      <w:r w:rsidR="00195165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62F38">
        <w:rPr>
          <w:rFonts w:ascii="Times New Roman" w:hAnsi="Times New Roman"/>
          <w:sz w:val="24"/>
          <w:szCs w:val="24"/>
          <w:lang w:eastAsia="bg-BG"/>
        </w:rPr>
        <w:t>.</w:t>
      </w:r>
    </w:p>
    <w:p w:rsidR="00E52757" w:rsidRDefault="001A12B9" w:rsidP="003A19A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 ли изказвания по проекта? Не се правят. Процедура по гласуване.</w:t>
      </w:r>
    </w:p>
    <w:p w:rsidR="00E52757" w:rsidRDefault="00E52757" w:rsidP="00E5275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Pr="00EC51E4">
        <w:rPr>
          <w:rFonts w:ascii="Times New Roman" w:hAnsi="Times New Roman"/>
          <w:b/>
          <w:sz w:val="24"/>
          <w:szCs w:val="24"/>
        </w:rPr>
        <w:t>:</w:t>
      </w:r>
      <w:r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FE11D5">
        <w:rPr>
          <w:rFonts w:ascii="Times New Roman" w:hAnsi="Times New Roman"/>
          <w:sz w:val="24"/>
          <w:szCs w:val="24"/>
        </w:rPr>
        <w:t>11</w:t>
      </w:r>
      <w:r w:rsidRPr="008F2085">
        <w:rPr>
          <w:rFonts w:ascii="Times New Roman" w:hAnsi="Times New Roman"/>
          <w:sz w:val="24"/>
          <w:szCs w:val="24"/>
        </w:rPr>
        <w:t xml:space="preserve"> членове –  Биляна </w:t>
      </w:r>
      <w:proofErr w:type="spellStart"/>
      <w:r w:rsidRPr="008F2085">
        <w:rPr>
          <w:rFonts w:ascii="Times New Roman" w:hAnsi="Times New Roman"/>
          <w:sz w:val="24"/>
          <w:szCs w:val="24"/>
        </w:rPr>
        <w:t>Кавалджие</w:t>
      </w:r>
      <w:r w:rsidR="00FE11D5">
        <w:rPr>
          <w:rFonts w:ascii="Times New Roman" w:hAnsi="Times New Roman"/>
          <w:sz w:val="24"/>
          <w:szCs w:val="24"/>
        </w:rPr>
        <w:t>ва,</w:t>
      </w:r>
      <w:r w:rsidRPr="008F2085">
        <w:rPr>
          <w:rFonts w:ascii="Times New Roman" w:hAnsi="Times New Roman"/>
          <w:sz w:val="24"/>
          <w:szCs w:val="24"/>
        </w:rPr>
        <w:t>Яна</w:t>
      </w:r>
      <w:proofErr w:type="spellEnd"/>
      <w:r w:rsidRPr="008F2085">
        <w:rPr>
          <w:rFonts w:ascii="Times New Roman" w:hAnsi="Times New Roman"/>
          <w:sz w:val="24"/>
          <w:szCs w:val="24"/>
        </w:rPr>
        <w:t xml:space="preserve"> Първанова, Красимира Атанасова, Нели Стоянова, Данаил Йорданов, Ангел </w:t>
      </w:r>
      <w:proofErr w:type="spellStart"/>
      <w:r w:rsidRPr="008F2085">
        <w:rPr>
          <w:rFonts w:ascii="Times New Roman" w:hAnsi="Times New Roman"/>
          <w:sz w:val="24"/>
          <w:szCs w:val="24"/>
        </w:rPr>
        <w:t>Ангело</w:t>
      </w:r>
      <w:proofErr w:type="spellEnd"/>
      <w:r w:rsidRPr="008F2085">
        <w:rPr>
          <w:rFonts w:ascii="Times New Roman" w:hAnsi="Times New Roman"/>
          <w:sz w:val="24"/>
          <w:szCs w:val="24"/>
          <w:lang w:val="en-US"/>
        </w:rPr>
        <w:t>в</w:t>
      </w:r>
      <w:r w:rsidRPr="008F2085">
        <w:rPr>
          <w:rFonts w:ascii="Times New Roman" w:hAnsi="Times New Roman"/>
          <w:sz w:val="24"/>
          <w:szCs w:val="24"/>
        </w:rPr>
        <w:t xml:space="preserve">, Емилия Марчева, Димитър Събев, </w:t>
      </w:r>
      <w:r w:rsidRPr="00EC51E4">
        <w:rPr>
          <w:rFonts w:ascii="Times New Roman" w:hAnsi="Times New Roman"/>
          <w:sz w:val="24"/>
          <w:szCs w:val="24"/>
        </w:rPr>
        <w:t>Снежана</w:t>
      </w:r>
      <w:r>
        <w:rPr>
          <w:rFonts w:ascii="Times New Roman" w:hAnsi="Times New Roman"/>
          <w:sz w:val="24"/>
          <w:szCs w:val="24"/>
        </w:rPr>
        <w:t xml:space="preserve">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 Георги Георгиев</w:t>
      </w:r>
    </w:p>
    <w:p w:rsidR="00E52757" w:rsidRPr="00DC5372" w:rsidRDefault="00E52757" w:rsidP="00E52757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195165" w:rsidRDefault="00E52757" w:rsidP="00F61032">
      <w:pPr>
        <w:spacing w:after="0" w:line="276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</w:t>
      </w:r>
      <w:r w:rsidR="00195165">
        <w:rPr>
          <w:rFonts w:ascii="Times New Roman" w:hAnsi="Times New Roman"/>
          <w:sz w:val="24"/>
          <w:szCs w:val="24"/>
        </w:rPr>
        <w:t>като протоколно такова</w:t>
      </w:r>
      <w:r w:rsidRPr="008F2085">
        <w:rPr>
          <w:rFonts w:ascii="Times New Roman" w:hAnsi="Times New Roman"/>
          <w:sz w:val="24"/>
          <w:szCs w:val="24"/>
        </w:rPr>
        <w:t xml:space="preserve">. </w:t>
      </w:r>
      <w:r w:rsidR="00B02F1F">
        <w:rPr>
          <w:rFonts w:ascii="Times New Roman" w:hAnsi="Times New Roman"/>
          <w:sz w:val="24"/>
          <w:szCs w:val="24"/>
        </w:rPr>
        <w:t>Преминаваме към т.5</w:t>
      </w:r>
      <w:r w:rsidRPr="008F2085">
        <w:rPr>
          <w:rFonts w:ascii="Times New Roman" w:hAnsi="Times New Roman"/>
          <w:sz w:val="24"/>
          <w:szCs w:val="24"/>
        </w:rPr>
        <w:t xml:space="preserve"> от дневния ред – Колега </w:t>
      </w:r>
      <w:r w:rsidR="003A19A7">
        <w:rPr>
          <w:rFonts w:ascii="Times New Roman" w:hAnsi="Times New Roman"/>
          <w:sz w:val="24"/>
          <w:szCs w:val="24"/>
        </w:rPr>
        <w:t>Ангелов</w:t>
      </w:r>
      <w:r w:rsidRPr="008F2085">
        <w:rPr>
          <w:rFonts w:ascii="Times New Roman" w:hAnsi="Times New Roman"/>
          <w:sz w:val="24"/>
          <w:szCs w:val="24"/>
        </w:rPr>
        <w:t>, заповядай!</w:t>
      </w:r>
    </w:p>
    <w:p w:rsidR="00E52757" w:rsidRPr="00195165" w:rsidRDefault="00195165" w:rsidP="0019516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E527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2757" w:rsidRPr="00EC3A07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E52757" w:rsidRDefault="00E52757" w:rsidP="0019516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A07">
        <w:rPr>
          <w:rFonts w:ascii="Times New Roman" w:hAnsi="Times New Roman"/>
          <w:b/>
          <w:sz w:val="24"/>
          <w:szCs w:val="24"/>
        </w:rPr>
        <w:t>БИЛЯНА КАВАЛДЖИЕВА:</w:t>
      </w:r>
      <w:r w:rsidR="00B02F1F">
        <w:rPr>
          <w:rFonts w:ascii="Times New Roman" w:hAnsi="Times New Roman"/>
          <w:sz w:val="24"/>
          <w:szCs w:val="24"/>
        </w:rPr>
        <w:t xml:space="preserve"> Преминаваме към т.6</w:t>
      </w:r>
      <w:r w:rsidRPr="00EC3A07">
        <w:rPr>
          <w:rFonts w:ascii="Times New Roman" w:hAnsi="Times New Roman"/>
          <w:sz w:val="24"/>
          <w:szCs w:val="24"/>
        </w:rPr>
        <w:t xml:space="preserve"> от дневния ред –</w:t>
      </w:r>
      <w:r w:rsidR="004E2E7D">
        <w:rPr>
          <w:rFonts w:ascii="Times New Roman" w:hAnsi="Times New Roman"/>
          <w:sz w:val="24"/>
          <w:szCs w:val="24"/>
        </w:rPr>
        <w:t xml:space="preserve"> разни. Има ли изказвания? </w:t>
      </w:r>
    </w:p>
    <w:p w:rsidR="004E2E7D" w:rsidRDefault="004E2E7D" w:rsidP="0019516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E7D">
        <w:rPr>
          <w:rFonts w:ascii="Times New Roman" w:hAnsi="Times New Roman"/>
          <w:b/>
          <w:sz w:val="24"/>
          <w:szCs w:val="24"/>
        </w:rPr>
        <w:t>Яна Първанова</w:t>
      </w:r>
      <w:r>
        <w:rPr>
          <w:rFonts w:ascii="Times New Roman" w:hAnsi="Times New Roman"/>
          <w:sz w:val="24"/>
          <w:szCs w:val="24"/>
        </w:rPr>
        <w:t xml:space="preserve">-слаб интерес към </w:t>
      </w:r>
      <w:proofErr w:type="spellStart"/>
      <w:r>
        <w:rPr>
          <w:rFonts w:ascii="Times New Roman" w:hAnsi="Times New Roman"/>
          <w:sz w:val="24"/>
          <w:szCs w:val="24"/>
        </w:rPr>
        <w:t>демострационното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гласуване</w:t>
      </w:r>
    </w:p>
    <w:p w:rsidR="004E2E7D" w:rsidRDefault="004E2E7D" w:rsidP="00195165">
      <w:pPr>
        <w:spacing w:after="0" w:line="276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АНГЕЛОВ-</w:t>
      </w:r>
      <w:r>
        <w:rPr>
          <w:rFonts w:ascii="Times New Roman" w:hAnsi="Times New Roman"/>
          <w:b/>
          <w:szCs w:val="24"/>
        </w:rPr>
        <w:t>моля за бъдещи избори да се има предвид това.</w:t>
      </w:r>
    </w:p>
    <w:p w:rsidR="004E2E7D" w:rsidRDefault="004E2E7D" w:rsidP="0019516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3A07">
        <w:rPr>
          <w:rFonts w:ascii="Times New Roman" w:hAnsi="Times New Roman"/>
          <w:b/>
          <w:sz w:val="24"/>
          <w:szCs w:val="24"/>
        </w:rPr>
        <w:t>БИЛЯНА КАВАЛДЖИЕВА</w:t>
      </w:r>
      <w:r w:rsidR="004305CA">
        <w:rPr>
          <w:rFonts w:ascii="Times New Roman" w:hAnsi="Times New Roman"/>
          <w:b/>
          <w:sz w:val="24"/>
          <w:szCs w:val="24"/>
        </w:rPr>
        <w:t xml:space="preserve"> </w:t>
      </w:r>
      <w:r w:rsidRPr="00EC3A07">
        <w:rPr>
          <w:rFonts w:ascii="Times New Roman" w:hAnsi="Times New Roman"/>
          <w:b/>
          <w:sz w:val="24"/>
          <w:szCs w:val="24"/>
        </w:rPr>
        <w:t>:</w:t>
      </w:r>
      <w:r w:rsidR="004305CA">
        <w:rPr>
          <w:rFonts w:ascii="Times New Roman" w:hAnsi="Times New Roman"/>
          <w:b/>
          <w:sz w:val="24"/>
          <w:szCs w:val="24"/>
        </w:rPr>
        <w:t xml:space="preserve"> </w:t>
      </w:r>
      <w:r w:rsidR="0092581E">
        <w:rPr>
          <w:rFonts w:ascii="Times New Roman" w:hAnsi="Times New Roman"/>
          <w:b/>
          <w:sz w:val="24"/>
          <w:szCs w:val="24"/>
        </w:rPr>
        <w:t>други изказвания ?</w:t>
      </w:r>
    </w:p>
    <w:p w:rsidR="0092581E" w:rsidRPr="004E2E7D" w:rsidRDefault="0092581E" w:rsidP="00195165">
      <w:pPr>
        <w:spacing w:after="0" w:line="276" w:lineRule="auto"/>
        <w:ind w:firstLine="708"/>
        <w:jc w:val="both"/>
      </w:pPr>
    </w:p>
    <w:p w:rsidR="00E52757" w:rsidRPr="00EC3A07" w:rsidRDefault="00E52757" w:rsidP="00195165">
      <w:pPr>
        <w:spacing w:after="0" w:line="276" w:lineRule="auto"/>
        <w:ind w:firstLine="708"/>
        <w:jc w:val="both"/>
      </w:pPr>
      <w:r w:rsidRPr="00EC3A07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52757" w:rsidRPr="00EC3A07" w:rsidRDefault="00E52757" w:rsidP="00195165">
      <w:pPr>
        <w:spacing w:after="0" w:line="276" w:lineRule="auto"/>
        <w:ind w:firstLine="708"/>
        <w:jc w:val="both"/>
      </w:pPr>
      <w:r w:rsidRPr="00EC3A07">
        <w:rPr>
          <w:rFonts w:ascii="Times New Roman" w:hAnsi="Times New Roman"/>
          <w:sz w:val="24"/>
          <w:szCs w:val="24"/>
        </w:rPr>
        <w:t>Заседанието бе закрито в 17:</w:t>
      </w:r>
      <w:r w:rsidR="00F45A27">
        <w:rPr>
          <w:rFonts w:ascii="Times New Roman" w:hAnsi="Times New Roman"/>
          <w:sz w:val="24"/>
          <w:szCs w:val="24"/>
        </w:rPr>
        <w:t>30</w:t>
      </w:r>
      <w:r w:rsidRPr="00EC3A07">
        <w:rPr>
          <w:rFonts w:ascii="Times New Roman" w:hAnsi="Times New Roman"/>
          <w:sz w:val="24"/>
          <w:szCs w:val="24"/>
        </w:rPr>
        <w:t xml:space="preserve"> часа.</w:t>
      </w:r>
    </w:p>
    <w:p w:rsidR="00E52757" w:rsidRDefault="00E52757" w:rsidP="00E5275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rPr>
          <w:rFonts w:ascii="Times New Roman" w:hAnsi="Times New Roman"/>
          <w:sz w:val="24"/>
          <w:szCs w:val="24"/>
        </w:rPr>
      </w:pPr>
    </w:p>
    <w:p w:rsidR="00E52757" w:rsidRPr="007E6557" w:rsidRDefault="00E52757" w:rsidP="00E5275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4657" w:rsidRDefault="00E52757" w:rsidP="0024465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Председател:                                           </w:t>
      </w:r>
      <w:r w:rsidR="0024465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44657">
        <w:rPr>
          <w:rFonts w:ascii="Times New Roman" w:eastAsia="SimSun" w:hAnsi="Times New Roman"/>
          <w:kern w:val="2"/>
          <w:sz w:val="24"/>
          <w:szCs w:val="24"/>
          <w:lang w:bidi="hi-IN"/>
        </w:rPr>
        <w:t>Секретар:</w:t>
      </w:r>
      <w:r w:rsidR="00244657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E71D71" w:rsidRDefault="00244657" w:rsidP="00244657">
      <w:pPr>
        <w:spacing w:after="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</w:t>
      </w:r>
    </w:p>
    <w:p w:rsidR="00E52757" w:rsidRPr="00244657" w:rsidRDefault="00E71D71" w:rsidP="00244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val="en-US" w:bidi="hi-IN"/>
        </w:rPr>
        <w:t xml:space="preserve">               </w:t>
      </w:r>
      <w:r w:rsidR="00E52757">
        <w:rPr>
          <w:rFonts w:ascii="Times New Roman" w:hAnsi="Times New Roman"/>
          <w:sz w:val="24"/>
          <w:szCs w:val="24"/>
        </w:rPr>
        <w:t xml:space="preserve">/Биляна Кавалджиева/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/Яна Първанова </w:t>
      </w:r>
      <w:r>
        <w:rPr>
          <w:rFonts w:ascii="Times New Roman" w:eastAsia="SimSun" w:hAnsi="Times New Roman"/>
          <w:kern w:val="2"/>
          <w:sz w:val="24"/>
          <w:szCs w:val="24"/>
          <w:lang w:val="en-US" w:bidi="hi-IN"/>
        </w:rPr>
        <w:t>/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</w:t>
      </w:r>
      <w:bookmarkStart w:id="0" w:name="_GoBack"/>
      <w:bookmarkEnd w:id="0"/>
      <w:r w:rsidR="00E52757">
        <w:rPr>
          <w:rFonts w:ascii="Times New Roman" w:hAnsi="Times New Roman"/>
          <w:sz w:val="24"/>
          <w:szCs w:val="24"/>
        </w:rPr>
        <w:t xml:space="preserve">       </w:t>
      </w: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2757" w:rsidRDefault="00E52757" w:rsidP="00E527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5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742C"/>
    <w:multiLevelType w:val="hybridMultilevel"/>
    <w:tmpl w:val="95901C9E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16"/>
    <w:rsid w:val="000A02D8"/>
    <w:rsid w:val="00130004"/>
    <w:rsid w:val="00195165"/>
    <w:rsid w:val="001A12B9"/>
    <w:rsid w:val="00244657"/>
    <w:rsid w:val="003A19A7"/>
    <w:rsid w:val="004305CA"/>
    <w:rsid w:val="00476878"/>
    <w:rsid w:val="004E2E7D"/>
    <w:rsid w:val="0073568D"/>
    <w:rsid w:val="007D1546"/>
    <w:rsid w:val="0092581E"/>
    <w:rsid w:val="00A168F2"/>
    <w:rsid w:val="00B02F1F"/>
    <w:rsid w:val="00B949F9"/>
    <w:rsid w:val="00C9487A"/>
    <w:rsid w:val="00D046C7"/>
    <w:rsid w:val="00E13859"/>
    <w:rsid w:val="00E52757"/>
    <w:rsid w:val="00E60C16"/>
    <w:rsid w:val="00E71D71"/>
    <w:rsid w:val="00EA557A"/>
    <w:rsid w:val="00EE4DD0"/>
    <w:rsid w:val="00F35D43"/>
    <w:rsid w:val="00F45A27"/>
    <w:rsid w:val="00F61032"/>
    <w:rsid w:val="00F83C69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330B-16E6-4AC3-92D2-30C84C4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39"/>
    <w:rsid w:val="00E52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2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3">
    <w:name w:val="Table Grid"/>
    <w:basedOn w:val="a1"/>
    <w:uiPriority w:val="39"/>
    <w:rsid w:val="00E5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27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446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31.cik.bg/ns2021/decisions/35/2021-03-01" TargetMode="External"/><Relationship Id="rId5" Type="http://schemas.openxmlformats.org/officeDocument/2006/relationships/hyperlink" Target="https://rik31.cik.bg/ns2021/decisions/35/2021-03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23</cp:revision>
  <cp:lastPrinted>2022-09-27T06:12:00Z</cp:lastPrinted>
  <dcterms:created xsi:type="dcterms:W3CDTF">2022-09-20T08:00:00Z</dcterms:created>
  <dcterms:modified xsi:type="dcterms:W3CDTF">2022-09-27T06:12:00Z</dcterms:modified>
</cp:coreProperties>
</file>