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D7" w:rsidRDefault="003E1FD7" w:rsidP="003E1FD7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3E1FD7" w:rsidRDefault="003E1FD7" w:rsidP="003E1FD7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sz w:val="24"/>
          <w:szCs w:val="24"/>
        </w:rPr>
        <w:t>Днес, 19.08.2022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3E1FD7" w:rsidRPr="003E1FD7" w:rsidRDefault="003E1FD7" w:rsidP="003E1FD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hAnsi="Times New Roman"/>
          <w:sz w:val="24"/>
          <w:szCs w:val="24"/>
        </w:rPr>
        <w:t xml:space="preserve">1. Проект за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B1628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на лица, привлечени като специалист – технически сътрудници към Районна избирателна комисия в Тридесет и първи изборен район – Ямболски, </w:t>
      </w: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както и техните функции и срок на изпълнение при произвеждане изборите за народни представители на 02.10.2022г.</w:t>
      </w:r>
      <w:r w:rsidRPr="003E1FD7">
        <w:rPr>
          <w:rFonts w:ascii="Times New Roman" w:hAnsi="Times New Roman"/>
          <w:sz w:val="24"/>
          <w:szCs w:val="24"/>
        </w:rPr>
        <w:t>– докладчик Красимира Атанасова.</w:t>
      </w:r>
    </w:p>
    <w:p w:rsidR="003E1FD7" w:rsidRPr="003E1FD7" w:rsidRDefault="003E1FD7" w:rsidP="003E1FD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1FD7">
        <w:rPr>
          <w:rFonts w:ascii="Times New Roman" w:hAnsi="Times New Roman"/>
          <w:sz w:val="24"/>
          <w:szCs w:val="24"/>
        </w:rPr>
        <w:t xml:space="preserve">2. Входяща поща </w:t>
      </w:r>
    </w:p>
    <w:p w:rsidR="003E1FD7" w:rsidRPr="003E1FD7" w:rsidRDefault="003E1FD7" w:rsidP="003E1FD7">
      <w:pPr>
        <w:spacing w:after="0" w:line="276" w:lineRule="auto"/>
        <w:jc w:val="both"/>
      </w:pPr>
      <w:r w:rsidRPr="003E1FD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FD7">
        <w:rPr>
          <w:rFonts w:ascii="Times New Roman" w:hAnsi="Times New Roman"/>
          <w:sz w:val="24"/>
          <w:szCs w:val="24"/>
        </w:rPr>
        <w:t>Разни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b/>
          <w:sz w:val="24"/>
          <w:szCs w:val="24"/>
        </w:rPr>
        <w:t>ПРИСЪСТВАХА:</w:t>
      </w:r>
      <w:r w:rsidRPr="003E1FD7">
        <w:rPr>
          <w:rFonts w:ascii="Times New Roman" w:hAnsi="Times New Roman"/>
          <w:sz w:val="24"/>
          <w:szCs w:val="24"/>
        </w:rPr>
        <w:t xml:space="preserve"> 1</w:t>
      </w:r>
      <w:r w:rsidR="009517DE">
        <w:rPr>
          <w:rFonts w:ascii="Times New Roman" w:hAnsi="Times New Roman"/>
          <w:sz w:val="24"/>
          <w:szCs w:val="24"/>
        </w:rPr>
        <w:t>1</w:t>
      </w:r>
      <w:r w:rsidRPr="003E1FD7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Красимира Атанасова, Димитър Събев, Емилия Марчева, Нели Стоянова, Данаил Йорданов, Ангел </w:t>
      </w:r>
      <w:proofErr w:type="spellStart"/>
      <w:r w:rsidRPr="003E1FD7">
        <w:rPr>
          <w:rFonts w:ascii="Times New Roman" w:hAnsi="Times New Roman"/>
          <w:sz w:val="24"/>
          <w:szCs w:val="24"/>
        </w:rPr>
        <w:t>Ангело</w:t>
      </w:r>
      <w:proofErr w:type="spellEnd"/>
      <w:r w:rsidRPr="003E1FD7">
        <w:rPr>
          <w:rFonts w:ascii="Times New Roman" w:hAnsi="Times New Roman"/>
          <w:sz w:val="24"/>
          <w:szCs w:val="24"/>
          <w:lang w:val="en-US"/>
        </w:rPr>
        <w:t>в</w:t>
      </w:r>
      <w:r w:rsidRPr="003E1FD7">
        <w:rPr>
          <w:rFonts w:ascii="Times New Roman" w:hAnsi="Times New Roman"/>
          <w:sz w:val="24"/>
          <w:szCs w:val="24"/>
        </w:rPr>
        <w:t>, Георги Георгиев</w:t>
      </w:r>
      <w:r w:rsidR="000D4213">
        <w:rPr>
          <w:rFonts w:ascii="Times New Roman" w:hAnsi="Times New Roman"/>
          <w:sz w:val="24"/>
          <w:szCs w:val="24"/>
        </w:rPr>
        <w:t>.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b/>
          <w:sz w:val="24"/>
          <w:szCs w:val="24"/>
        </w:rPr>
        <w:t>ОТСЪСТВАХА:</w:t>
      </w:r>
      <w:r w:rsidRPr="003E1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219">
        <w:rPr>
          <w:rFonts w:ascii="Times New Roman" w:hAnsi="Times New Roman"/>
          <w:sz w:val="24"/>
          <w:szCs w:val="24"/>
        </w:rPr>
        <w:t>Спасин</w:t>
      </w:r>
      <w:proofErr w:type="spellEnd"/>
      <w:r w:rsidR="00F56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219">
        <w:rPr>
          <w:rFonts w:ascii="Times New Roman" w:hAnsi="Times New Roman"/>
          <w:sz w:val="24"/>
          <w:szCs w:val="24"/>
        </w:rPr>
        <w:t>Карайчев</w:t>
      </w:r>
      <w:proofErr w:type="spellEnd"/>
      <w:r w:rsidR="009517DE">
        <w:rPr>
          <w:rFonts w:ascii="Times New Roman" w:hAnsi="Times New Roman"/>
          <w:sz w:val="24"/>
          <w:szCs w:val="24"/>
        </w:rPr>
        <w:t>,</w:t>
      </w:r>
      <w:r w:rsidR="009517DE" w:rsidRPr="009517DE">
        <w:rPr>
          <w:rFonts w:ascii="Times New Roman" w:hAnsi="Times New Roman"/>
          <w:sz w:val="24"/>
          <w:szCs w:val="24"/>
        </w:rPr>
        <w:t xml:space="preserve"> </w:t>
      </w:r>
      <w:r w:rsidR="009517DE" w:rsidRPr="003E1FD7">
        <w:rPr>
          <w:rFonts w:ascii="Times New Roman" w:hAnsi="Times New Roman"/>
          <w:sz w:val="24"/>
          <w:szCs w:val="24"/>
        </w:rPr>
        <w:t>Снежана Енчева</w:t>
      </w:r>
      <w:r w:rsidR="00D14665">
        <w:rPr>
          <w:rFonts w:ascii="Times New Roman" w:hAnsi="Times New Roman"/>
          <w:sz w:val="24"/>
          <w:szCs w:val="24"/>
        </w:rPr>
        <w:t>.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sz w:val="24"/>
          <w:szCs w:val="24"/>
        </w:rPr>
        <w:t>Заседанието бе открито в 17.00 часа от председателя Биляна Кавалджиева.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3E1FD7">
        <w:rPr>
          <w:rFonts w:ascii="Times New Roman" w:hAnsi="Times New Roman"/>
          <w:sz w:val="24"/>
          <w:szCs w:val="24"/>
        </w:rPr>
        <w:t xml:space="preserve"> Здравейте, колеги. Откривам заседанието на Районната избирателна комисия в Тридесет и първи изборе</w:t>
      </w:r>
      <w:bookmarkStart w:id="0" w:name="_GoBack"/>
      <w:bookmarkEnd w:id="0"/>
      <w:r w:rsidRPr="003E1FD7">
        <w:rPr>
          <w:rFonts w:ascii="Times New Roman" w:hAnsi="Times New Roman"/>
          <w:sz w:val="24"/>
          <w:szCs w:val="24"/>
        </w:rPr>
        <w:t>н район-Ямболски за изборите за народно събрание на 02 октомври 2022 г.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sz w:val="24"/>
          <w:szCs w:val="24"/>
        </w:rPr>
        <w:t>За отчитане на поименното гласуване определям Ангел Ангелов. Протокол</w:t>
      </w:r>
      <w:r w:rsidR="00CB010E">
        <w:rPr>
          <w:rFonts w:ascii="Times New Roman" w:hAnsi="Times New Roman"/>
          <w:sz w:val="24"/>
          <w:szCs w:val="24"/>
        </w:rPr>
        <w:t>ът</w:t>
      </w:r>
      <w:r w:rsidRPr="003E1FD7">
        <w:rPr>
          <w:rFonts w:ascii="Times New Roman" w:hAnsi="Times New Roman"/>
          <w:sz w:val="24"/>
          <w:szCs w:val="24"/>
        </w:rPr>
        <w:t xml:space="preserve"> ще води специалист-експерта Канева.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b/>
          <w:sz w:val="24"/>
          <w:szCs w:val="24"/>
        </w:rPr>
        <w:t>АНГЕЛ АНГЕЛОВ:</w:t>
      </w:r>
      <w:r w:rsidRPr="003E1FD7">
        <w:rPr>
          <w:rFonts w:ascii="Times New Roman" w:hAnsi="Times New Roman"/>
          <w:sz w:val="24"/>
          <w:szCs w:val="24"/>
        </w:rPr>
        <w:t xml:space="preserve"> гласували За – </w:t>
      </w:r>
      <w:r w:rsidR="00FF4D12" w:rsidRPr="003E1FD7">
        <w:rPr>
          <w:rFonts w:ascii="Times New Roman" w:hAnsi="Times New Roman"/>
          <w:sz w:val="24"/>
          <w:szCs w:val="24"/>
        </w:rPr>
        <w:t>1</w:t>
      </w:r>
      <w:r w:rsidR="00FF4D12">
        <w:rPr>
          <w:rFonts w:ascii="Times New Roman" w:hAnsi="Times New Roman"/>
          <w:sz w:val="24"/>
          <w:szCs w:val="24"/>
        </w:rPr>
        <w:t>1</w:t>
      </w:r>
      <w:r w:rsidR="00FF4D12" w:rsidRPr="003E1FD7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Красимира Атанасова, Димитър Събев, Емилия Марчева, Нели Стоянова, Данаил Йорданов, Ангел </w:t>
      </w:r>
      <w:proofErr w:type="spellStart"/>
      <w:r w:rsidR="00FF4D12" w:rsidRPr="003E1FD7">
        <w:rPr>
          <w:rFonts w:ascii="Times New Roman" w:hAnsi="Times New Roman"/>
          <w:sz w:val="24"/>
          <w:szCs w:val="24"/>
        </w:rPr>
        <w:t>Ангело</w:t>
      </w:r>
      <w:proofErr w:type="spellEnd"/>
      <w:r w:rsidR="00FF4D12" w:rsidRPr="003E1FD7">
        <w:rPr>
          <w:rFonts w:ascii="Times New Roman" w:hAnsi="Times New Roman"/>
          <w:sz w:val="24"/>
          <w:szCs w:val="24"/>
          <w:lang w:val="en-US"/>
        </w:rPr>
        <w:t>в</w:t>
      </w:r>
      <w:r w:rsidR="00FF4D12" w:rsidRPr="003E1FD7">
        <w:rPr>
          <w:rFonts w:ascii="Times New Roman" w:hAnsi="Times New Roman"/>
          <w:sz w:val="24"/>
          <w:szCs w:val="24"/>
        </w:rPr>
        <w:t>, Георги Георгиев</w:t>
      </w:r>
      <w:r w:rsidR="00D14665">
        <w:rPr>
          <w:rFonts w:ascii="Times New Roman" w:hAnsi="Times New Roman"/>
          <w:sz w:val="24"/>
          <w:szCs w:val="24"/>
        </w:rPr>
        <w:t>.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sz w:val="24"/>
          <w:szCs w:val="24"/>
        </w:rPr>
        <w:t>Против – няма.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3E1FD7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Атанасова по т.1 от Дневния ред. Заповядай!</w:t>
      </w:r>
    </w:p>
    <w:p w:rsidR="003E1FD7" w:rsidRPr="003E1FD7" w:rsidRDefault="003E1FD7" w:rsidP="003E1FD7">
      <w:pPr>
        <w:spacing w:after="0" w:line="276" w:lineRule="auto"/>
        <w:ind w:firstLine="709"/>
        <w:jc w:val="both"/>
      </w:pPr>
      <w:r w:rsidRPr="003E1FD7">
        <w:rPr>
          <w:rFonts w:ascii="Times New Roman" w:hAnsi="Times New Roman"/>
          <w:b/>
          <w:sz w:val="24"/>
          <w:szCs w:val="24"/>
        </w:rPr>
        <w:t>КРАСИМИРА АТАНАСОВА:</w:t>
      </w:r>
      <w:r w:rsidRPr="003E1FD7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3E1FD7" w:rsidRPr="003E1FD7" w:rsidRDefault="003E1FD7" w:rsidP="003E1FD7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hAnsi="Times New Roman"/>
          <w:sz w:val="24"/>
          <w:szCs w:val="24"/>
        </w:rPr>
        <w:t xml:space="preserve">ОТНОСНО: </w:t>
      </w: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на лица, привлечени като специалист – технически сътрудници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02.10.2022г.</w:t>
      </w:r>
    </w:p>
    <w:p w:rsidR="003E1FD7" w:rsidRPr="003E1FD7" w:rsidRDefault="003E1FD7" w:rsidP="003E1FD7">
      <w:pPr>
        <w:shd w:val="clear" w:color="auto" w:fill="FFFFFF"/>
        <w:suppressAutoHyphens w:val="0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ИК и Решение № 1200- НС от 02 август 2022 г. на ЦИК, Районна избирателна комисия в Тридесет и първи изборен район – Ямболски,</w:t>
      </w:r>
    </w:p>
    <w:p w:rsidR="003E1FD7" w:rsidRPr="003E1FD7" w:rsidRDefault="003E1FD7" w:rsidP="003E1FD7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3E1FD7" w:rsidRPr="003E1FD7" w:rsidRDefault="003E1FD7" w:rsidP="003E1FD7">
      <w:pPr>
        <w:shd w:val="clear" w:color="auto" w:fill="FFFFFF"/>
        <w:suppressAutoHyphens w:val="0"/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I. Определя функциите, които следва да изпълнява специалист – техническият сътрудник, както следва:</w:t>
      </w:r>
    </w:p>
    <w:p w:rsidR="003E1FD7" w:rsidRPr="003E1FD7" w:rsidRDefault="003E1FD7" w:rsidP="003E1FD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Протоколиране на заседанията на комисията.</w:t>
      </w:r>
    </w:p>
    <w:p w:rsidR="003E1FD7" w:rsidRPr="003E1FD7" w:rsidRDefault="003E1FD7" w:rsidP="003E1FD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Организиране и подреждане на текущата документация на комисията.</w:t>
      </w:r>
    </w:p>
    <w:p w:rsidR="003E1FD7" w:rsidRPr="003E1FD7" w:rsidRDefault="003E1FD7" w:rsidP="003E1FD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Техническо подпомагане на членовете на комисията.</w:t>
      </w:r>
    </w:p>
    <w:p w:rsidR="003E1FD7" w:rsidRPr="003E1FD7" w:rsidRDefault="003E1FD7" w:rsidP="003E1FD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Подпомага комисията в изборния ден, включително при приемане на изборните книжа от СИК.</w:t>
      </w:r>
    </w:p>
    <w:p w:rsidR="003E1FD7" w:rsidRPr="003E1FD7" w:rsidRDefault="003E1FD7" w:rsidP="003E1FD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Подпомага комисията след изборния ден при архивиране на документацията на комисията.</w:t>
      </w:r>
    </w:p>
    <w:p w:rsidR="003E1FD7" w:rsidRPr="003E1FD7" w:rsidRDefault="003E1FD7" w:rsidP="003E1FD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Изпълнява и други функции, възложени му от Районна избирателна комисия Ямбол.</w:t>
      </w:r>
    </w:p>
    <w:p w:rsidR="003E1FD7" w:rsidRPr="003E1FD7" w:rsidRDefault="003E1FD7" w:rsidP="003E1FD7">
      <w:pPr>
        <w:shd w:val="clear" w:color="auto" w:fill="FFFFFF"/>
        <w:suppressAutoHyphens w:val="0"/>
        <w:spacing w:after="15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 xml:space="preserve">ІІ. Определя за специалисти – технически сътрудници към РИК-Ямбол Елена Иванова Петрова-Симеонова с ЕГН </w:t>
      </w:r>
      <w:r w:rsidR="002D04B8"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 xml:space="preserve"> , Антония Трифонова Маркова-Тенчева с ЕГН </w:t>
      </w:r>
      <w:r w:rsidR="002D04B8"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  <w:r w:rsidR="002D04B8" w:rsidRPr="003E1FD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 xml:space="preserve">, Милена Христова Иванова с ЕГН </w:t>
      </w:r>
      <w:r w:rsidR="002D04B8"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  <w:r w:rsidR="002D04B8" w:rsidRPr="003E1FD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CB010E">
        <w:rPr>
          <w:rFonts w:ascii="Times New Roman" w:eastAsia="Times New Roman" w:hAnsi="Times New Roman"/>
          <w:sz w:val="24"/>
          <w:szCs w:val="24"/>
          <w:lang w:eastAsia="bg-BG"/>
        </w:rPr>
        <w:t>Иван Димов Атанасов</w:t>
      </w: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 w:rsidR="002D04B8"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  <w:r w:rsidR="002D04B8" w:rsidRPr="003E1FD7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 xml:space="preserve">, които следва да изпълняват функциите, определени в </w:t>
      </w:r>
      <w:proofErr w:type="spellStart"/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т.I</w:t>
      </w:r>
      <w:proofErr w:type="spellEnd"/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решението за периода от </w:t>
      </w:r>
      <w:r w:rsidR="00CB01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22</w:t>
      </w:r>
      <w:r w:rsidRPr="003E1F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.08.2022г. до 16.10.2022 г. включително</w:t>
      </w: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E1FD7" w:rsidRPr="003E1FD7" w:rsidRDefault="003E1FD7" w:rsidP="003E1FD7">
      <w:pPr>
        <w:shd w:val="clear" w:color="auto" w:fill="FFFFFF"/>
        <w:suppressAutoHyphens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. Граждански договори с определените от Районна избирателна комисия в Тридесет и първи изборен район – Ямболски лица се сключва от Областен управител на област Ямбол.</w:t>
      </w:r>
    </w:p>
    <w:p w:rsidR="003E1FD7" w:rsidRPr="003E1FD7" w:rsidRDefault="003E1FD7" w:rsidP="003E1FD7">
      <w:pPr>
        <w:shd w:val="clear" w:color="auto" w:fill="FFFFFF"/>
        <w:suppressAutoHyphens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IV. Екземпляр от настоящото решение да се представи на Областния управител.</w:t>
      </w:r>
    </w:p>
    <w:p w:rsidR="003E1FD7" w:rsidRPr="003E1FD7" w:rsidRDefault="003E1FD7" w:rsidP="003E1FD7">
      <w:pPr>
        <w:shd w:val="clear" w:color="auto" w:fill="FFFFFF"/>
        <w:suppressAutoHyphens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FD7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3E1FD7" w:rsidRPr="003E1FD7" w:rsidRDefault="003E1FD7" w:rsidP="003E1FD7">
      <w:pPr>
        <w:shd w:val="clear" w:color="auto" w:fill="FFFFFF"/>
        <w:spacing w:after="150" w:line="240" w:lineRule="auto"/>
        <w:ind w:firstLine="360"/>
        <w:jc w:val="both"/>
      </w:pPr>
      <w:r w:rsidRPr="003E1FD7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3E1FD7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E1FD7" w:rsidRPr="003E1FD7" w:rsidRDefault="003E1FD7" w:rsidP="003E1FD7">
      <w:pPr>
        <w:spacing w:after="0" w:line="276" w:lineRule="auto"/>
        <w:ind w:firstLine="360"/>
        <w:jc w:val="both"/>
      </w:pPr>
      <w:r w:rsidRPr="003E1FD7">
        <w:rPr>
          <w:rFonts w:ascii="Times New Roman" w:hAnsi="Times New Roman"/>
          <w:b/>
          <w:sz w:val="24"/>
          <w:szCs w:val="24"/>
        </w:rPr>
        <w:t>АНГЕЛ АНГЕЛОВ:</w:t>
      </w:r>
      <w:r w:rsidRPr="003E1FD7">
        <w:rPr>
          <w:rFonts w:ascii="Times New Roman" w:hAnsi="Times New Roman"/>
          <w:sz w:val="24"/>
          <w:szCs w:val="24"/>
        </w:rPr>
        <w:t xml:space="preserve"> гласували За – </w:t>
      </w:r>
      <w:r w:rsidR="00D4580F" w:rsidRPr="003E1FD7">
        <w:rPr>
          <w:rFonts w:ascii="Times New Roman" w:hAnsi="Times New Roman"/>
          <w:sz w:val="24"/>
          <w:szCs w:val="24"/>
        </w:rPr>
        <w:t>1</w:t>
      </w:r>
      <w:r w:rsidR="00D4580F">
        <w:rPr>
          <w:rFonts w:ascii="Times New Roman" w:hAnsi="Times New Roman"/>
          <w:sz w:val="24"/>
          <w:szCs w:val="24"/>
        </w:rPr>
        <w:t>1</w:t>
      </w:r>
      <w:r w:rsidR="00D4580F" w:rsidRPr="003E1FD7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Красимира Атанасова, Димитър Събев, Емилия Марчева, Нели Стоянова, Данаил Йорданов, Ангел </w:t>
      </w:r>
      <w:proofErr w:type="spellStart"/>
      <w:r w:rsidR="00D4580F" w:rsidRPr="003E1FD7">
        <w:rPr>
          <w:rFonts w:ascii="Times New Roman" w:hAnsi="Times New Roman"/>
          <w:sz w:val="24"/>
          <w:szCs w:val="24"/>
        </w:rPr>
        <w:t>Ангело</w:t>
      </w:r>
      <w:proofErr w:type="spellEnd"/>
      <w:r w:rsidR="00D4580F" w:rsidRPr="003E1FD7">
        <w:rPr>
          <w:rFonts w:ascii="Times New Roman" w:hAnsi="Times New Roman"/>
          <w:sz w:val="24"/>
          <w:szCs w:val="24"/>
          <w:lang w:val="en-US"/>
        </w:rPr>
        <w:t>в</w:t>
      </w:r>
      <w:r w:rsidR="00D4580F" w:rsidRPr="003E1FD7">
        <w:rPr>
          <w:rFonts w:ascii="Times New Roman" w:hAnsi="Times New Roman"/>
          <w:sz w:val="24"/>
          <w:szCs w:val="24"/>
        </w:rPr>
        <w:t>, Георги Георгиев</w:t>
      </w:r>
      <w:r w:rsidR="00D14665">
        <w:rPr>
          <w:rFonts w:ascii="Times New Roman" w:hAnsi="Times New Roman"/>
          <w:sz w:val="24"/>
          <w:szCs w:val="24"/>
        </w:rPr>
        <w:t>.</w:t>
      </w:r>
    </w:p>
    <w:p w:rsidR="003E1FD7" w:rsidRPr="003E1FD7" w:rsidRDefault="003E1FD7" w:rsidP="003E1FD7">
      <w:pPr>
        <w:spacing w:after="0" w:line="276" w:lineRule="auto"/>
        <w:ind w:firstLine="360"/>
        <w:jc w:val="both"/>
      </w:pPr>
      <w:r w:rsidRPr="003E1FD7">
        <w:rPr>
          <w:rFonts w:ascii="Times New Roman" w:hAnsi="Times New Roman"/>
          <w:b/>
          <w:sz w:val="24"/>
          <w:szCs w:val="24"/>
        </w:rPr>
        <w:t xml:space="preserve">Против </w:t>
      </w:r>
      <w:r w:rsidRPr="003E1FD7">
        <w:rPr>
          <w:rFonts w:ascii="Times New Roman" w:hAnsi="Times New Roman"/>
          <w:sz w:val="24"/>
          <w:szCs w:val="24"/>
        </w:rPr>
        <w:t>– няма.</w:t>
      </w:r>
    </w:p>
    <w:p w:rsidR="003E1FD7" w:rsidRPr="003E1FD7" w:rsidRDefault="003E1FD7" w:rsidP="003E1FD7">
      <w:pPr>
        <w:spacing w:after="0" w:line="276" w:lineRule="auto"/>
        <w:ind w:firstLine="360"/>
        <w:jc w:val="both"/>
      </w:pPr>
      <w:r w:rsidRPr="003E1FD7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3E1FD7">
        <w:rPr>
          <w:rFonts w:ascii="Times New Roman" w:hAnsi="Times New Roman"/>
          <w:sz w:val="24"/>
          <w:szCs w:val="24"/>
        </w:rPr>
        <w:t xml:space="preserve"> Решението се приема и е с № 13-НС от днешна дата.</w:t>
      </w:r>
    </w:p>
    <w:p w:rsidR="003E1FD7" w:rsidRPr="003E1FD7" w:rsidRDefault="003E1FD7" w:rsidP="003E1FD7">
      <w:pPr>
        <w:spacing w:after="0" w:line="276" w:lineRule="auto"/>
        <w:ind w:firstLine="360"/>
        <w:jc w:val="both"/>
      </w:pPr>
      <w:r w:rsidRPr="003E1FD7">
        <w:rPr>
          <w:rFonts w:ascii="Times New Roman" w:hAnsi="Times New Roman"/>
          <w:sz w:val="24"/>
          <w:szCs w:val="24"/>
        </w:rPr>
        <w:t>Преминаваме към т.2 от дневния ред – запознаване с входящата поща. Колега Марчева, заповядай!</w:t>
      </w:r>
    </w:p>
    <w:p w:rsidR="003E1FD7" w:rsidRPr="003E1FD7" w:rsidRDefault="003E1FD7" w:rsidP="003E1FD7">
      <w:pPr>
        <w:spacing w:after="0" w:line="276" w:lineRule="auto"/>
        <w:ind w:firstLine="360"/>
        <w:jc w:val="both"/>
      </w:pPr>
      <w:r w:rsidRPr="003E1FD7">
        <w:rPr>
          <w:rFonts w:ascii="Times New Roman" w:hAnsi="Times New Roman"/>
          <w:b/>
          <w:sz w:val="24"/>
          <w:szCs w:val="24"/>
        </w:rPr>
        <w:t>ЕМИЛИЯ МАРЧЕВА</w:t>
      </w:r>
      <w:r w:rsidRPr="003E1FD7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3E1FD7" w:rsidRPr="003E1FD7" w:rsidRDefault="003E1FD7" w:rsidP="003E1FD7">
      <w:pPr>
        <w:spacing w:after="0" w:line="276" w:lineRule="auto"/>
        <w:ind w:firstLine="360"/>
        <w:jc w:val="both"/>
      </w:pPr>
      <w:r w:rsidRPr="003E1FD7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3E1FD7">
        <w:rPr>
          <w:rFonts w:ascii="Times New Roman" w:hAnsi="Times New Roman"/>
          <w:sz w:val="24"/>
          <w:szCs w:val="24"/>
        </w:rPr>
        <w:t xml:space="preserve"> Преминаваме към т.3 от дневния ред – разни. Има ли изказвания? Няма.</w:t>
      </w:r>
    </w:p>
    <w:p w:rsidR="003E1FD7" w:rsidRPr="003E1FD7" w:rsidRDefault="003E1FD7" w:rsidP="003E1FD7">
      <w:pPr>
        <w:spacing w:after="0" w:line="276" w:lineRule="auto"/>
        <w:ind w:firstLine="360"/>
        <w:jc w:val="both"/>
      </w:pPr>
      <w:r w:rsidRPr="003E1FD7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3E1FD7" w:rsidRPr="00561EED" w:rsidRDefault="00D41C4F" w:rsidP="00561EED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>Заседанието бе закрито в 17:04</w:t>
      </w:r>
      <w:r w:rsidR="003E1FD7" w:rsidRPr="003E1FD7">
        <w:rPr>
          <w:rFonts w:ascii="Times New Roman" w:hAnsi="Times New Roman"/>
          <w:sz w:val="24"/>
          <w:szCs w:val="24"/>
        </w:rPr>
        <w:t xml:space="preserve"> часа.</w:t>
      </w:r>
    </w:p>
    <w:p w:rsidR="003E1FD7" w:rsidRDefault="003E1FD7" w:rsidP="003E1F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13C9" w:rsidRPr="003E1FD7" w:rsidRDefault="006013C9" w:rsidP="003E1F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1FD7" w:rsidRPr="003E1FD7" w:rsidRDefault="003E1FD7" w:rsidP="003E1FD7">
      <w:pPr>
        <w:spacing w:line="276" w:lineRule="auto"/>
        <w:jc w:val="both"/>
      </w:pPr>
      <w:r w:rsidRPr="003E1FD7">
        <w:rPr>
          <w:rFonts w:ascii="Times New Roman" w:hAnsi="Times New Roman"/>
          <w:sz w:val="24"/>
          <w:szCs w:val="24"/>
        </w:rPr>
        <w:t>Председател:</w:t>
      </w:r>
    </w:p>
    <w:p w:rsidR="003E1FD7" w:rsidRPr="003E1FD7" w:rsidRDefault="003E1FD7" w:rsidP="003E1FD7">
      <w:pPr>
        <w:spacing w:line="276" w:lineRule="auto"/>
        <w:jc w:val="both"/>
      </w:pPr>
      <w:r w:rsidRPr="003E1FD7">
        <w:rPr>
          <w:rFonts w:ascii="Times New Roman" w:hAnsi="Times New Roman"/>
          <w:sz w:val="24"/>
          <w:szCs w:val="24"/>
        </w:rPr>
        <w:t>/Биляна Кавалджиева/</w:t>
      </w:r>
    </w:p>
    <w:p w:rsidR="003E1FD7" w:rsidRPr="003E1FD7" w:rsidRDefault="003E1FD7" w:rsidP="003E1FD7">
      <w:pPr>
        <w:spacing w:after="100" w:line="288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bidi="hi-IN"/>
        </w:rPr>
      </w:pPr>
      <w:r w:rsidRPr="003E1FD7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Секретар: </w:t>
      </w:r>
    </w:p>
    <w:p w:rsidR="00757B9D" w:rsidRPr="0044240C" w:rsidRDefault="003E1FD7" w:rsidP="0044240C">
      <w:pPr>
        <w:spacing w:after="10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bidi="hi-IN"/>
        </w:rPr>
      </w:pPr>
      <w:r w:rsidRPr="003E1FD7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/Яна Първанова/</w:t>
      </w:r>
    </w:p>
    <w:sectPr w:rsidR="00757B9D" w:rsidRPr="0044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F5468"/>
    <w:multiLevelType w:val="multilevel"/>
    <w:tmpl w:val="D23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4BEC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E"/>
    <w:rsid w:val="000D4213"/>
    <w:rsid w:val="00107510"/>
    <w:rsid w:val="0029353B"/>
    <w:rsid w:val="002A4491"/>
    <w:rsid w:val="002D04B8"/>
    <w:rsid w:val="003E1FD7"/>
    <w:rsid w:val="0044240C"/>
    <w:rsid w:val="00561EED"/>
    <w:rsid w:val="006013C9"/>
    <w:rsid w:val="00757B9D"/>
    <w:rsid w:val="007A4544"/>
    <w:rsid w:val="009517DE"/>
    <w:rsid w:val="00A87C2E"/>
    <w:rsid w:val="00CB010E"/>
    <w:rsid w:val="00D14665"/>
    <w:rsid w:val="00D41C4F"/>
    <w:rsid w:val="00D4580F"/>
    <w:rsid w:val="00F263F2"/>
    <w:rsid w:val="00F56219"/>
    <w:rsid w:val="00F74E29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FE16-8B61-4905-B2CD-3D04D64B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D7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F4D1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DDB9-99FF-4C4D-9D3C-D860FCA1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20</cp:revision>
  <cp:lastPrinted>2022-08-19T13:53:00Z</cp:lastPrinted>
  <dcterms:created xsi:type="dcterms:W3CDTF">2022-08-19T12:56:00Z</dcterms:created>
  <dcterms:modified xsi:type="dcterms:W3CDTF">2022-08-19T14:05:00Z</dcterms:modified>
</cp:coreProperties>
</file>