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842A52">
        <w:rPr>
          <w:b/>
        </w:rPr>
        <w:t>8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336EEB">
        <w:rPr>
          <w:b/>
        </w:rPr>
        <w:t>6</w:t>
      </w:r>
      <w:r w:rsidR="00842A52">
        <w:rPr>
          <w:b/>
        </w:rPr>
        <w:t>9</w:t>
      </w:r>
      <w:r w:rsidR="00DF01C6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268"/>
      </w:tblGrid>
      <w:tr w:rsidR="00B741B9" w:rsidRPr="001F7C4A" w:rsidTr="00092477">
        <w:trPr>
          <w:jc w:val="center"/>
        </w:trPr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392289" w:rsidRPr="001F7C4A" w:rsidTr="00092477">
        <w:trPr>
          <w:trHeight w:val="624"/>
          <w:jc w:val="center"/>
        </w:trPr>
        <w:tc>
          <w:tcPr>
            <w:tcW w:w="426" w:type="dxa"/>
          </w:tcPr>
          <w:p w:rsidR="00392289" w:rsidRPr="001F7C4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BB7B20" w:rsidRDefault="00092477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Pr="00092477">
              <w:rPr>
                <w:lang w:val="bg-BG" w:eastAsia="bg-BG"/>
              </w:rPr>
              <w:t>ромени в състави на СИК на територията на община Елхово за произвеждане на изборите за народни представители на 4 април 2021 г.</w:t>
            </w:r>
          </w:p>
        </w:tc>
        <w:tc>
          <w:tcPr>
            <w:tcW w:w="2268" w:type="dxa"/>
          </w:tcPr>
          <w:p w:rsidR="00392289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81165F" w:rsidRPr="001F7C4A" w:rsidTr="00092477">
        <w:trPr>
          <w:trHeight w:val="624"/>
          <w:jc w:val="center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1165F" w:rsidRPr="004F4469" w:rsidRDefault="0034290E" w:rsidP="0034290E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Pr="00092477">
              <w:rPr>
                <w:lang w:val="bg-BG" w:eastAsia="bg-BG"/>
              </w:rPr>
              <w:t xml:space="preserve">ромени в състави на СИК на територията на община </w:t>
            </w:r>
            <w:r>
              <w:rPr>
                <w:lang w:val="bg-BG" w:eastAsia="bg-BG"/>
              </w:rPr>
              <w:t>Ямбол</w:t>
            </w:r>
            <w:r w:rsidRPr="00092477">
              <w:rPr>
                <w:lang w:val="bg-BG" w:eastAsia="bg-BG"/>
              </w:rPr>
              <w:t xml:space="preserve"> за произвеждане на изборите за народни представители на 4 април 2021 г.</w:t>
            </w:r>
          </w:p>
        </w:tc>
        <w:tc>
          <w:tcPr>
            <w:tcW w:w="2268" w:type="dxa"/>
          </w:tcPr>
          <w:p w:rsidR="0081165F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302EA5"/>
    <w:rsid w:val="00325402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48C0"/>
    <w:rsid w:val="00436E91"/>
    <w:rsid w:val="004439E9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9637D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B7B20"/>
    <w:rsid w:val="00BC696C"/>
    <w:rsid w:val="00BC714F"/>
    <w:rsid w:val="00BE4164"/>
    <w:rsid w:val="00C00541"/>
    <w:rsid w:val="00C14FE5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57E2-A340-48F1-85FD-B9421C7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5</cp:revision>
  <cp:lastPrinted>2021-03-15T15:26:00Z</cp:lastPrinted>
  <dcterms:created xsi:type="dcterms:W3CDTF">2021-03-18T13:49:00Z</dcterms:created>
  <dcterms:modified xsi:type="dcterms:W3CDTF">2021-03-18T14:25:00Z</dcterms:modified>
</cp:coreProperties>
</file>