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15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6B09A2">
        <w:rPr>
          <w:b/>
        </w:rPr>
        <w:t>8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B09A2" w:rsidRDefault="006B09A2" w:rsidP="006B09A2">
            <w:pPr>
              <w:pStyle w:val="a6"/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броя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ПСИК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формиране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утвърждаване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единната</w:t>
            </w:r>
            <w:proofErr w:type="spellEnd"/>
            <w:r>
              <w:rPr>
                <w:lang w:eastAsia="bg-BG"/>
              </w:rPr>
              <w:t xml:space="preserve"> й </w:t>
            </w:r>
            <w:proofErr w:type="spellStart"/>
            <w:r>
              <w:rPr>
                <w:lang w:eastAsia="bg-BG"/>
              </w:rPr>
              <w:t>номерация</w:t>
            </w:r>
            <w:proofErr w:type="spellEnd"/>
            <w:r>
              <w:rPr>
                <w:lang w:eastAsia="bg-BG"/>
              </w:rPr>
              <w:t xml:space="preserve">, </w:t>
            </w:r>
            <w:proofErr w:type="spellStart"/>
            <w:r>
              <w:rPr>
                <w:lang w:eastAsia="bg-BG"/>
              </w:rPr>
              <w:t>определяне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численият</w:t>
            </w:r>
            <w:proofErr w:type="spellEnd"/>
            <w:r>
              <w:rPr>
                <w:lang w:eastAsia="bg-BG"/>
              </w:rPr>
              <w:t xml:space="preserve"> й </w:t>
            </w:r>
            <w:proofErr w:type="spellStart"/>
            <w:r>
              <w:rPr>
                <w:lang w:eastAsia="bg-BG"/>
              </w:rPr>
              <w:t>състав</w:t>
            </w:r>
            <w:proofErr w:type="spellEnd"/>
            <w:r>
              <w:rPr>
                <w:lang w:eastAsia="bg-BG"/>
              </w:rPr>
              <w:t xml:space="preserve">  и </w:t>
            </w:r>
            <w:proofErr w:type="spellStart"/>
            <w:r>
              <w:rPr>
                <w:lang w:eastAsia="bg-BG"/>
              </w:rPr>
              <w:t>назначаване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членовете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ПСИК,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народни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представители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 w:rsidRPr="00552C72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4 </w:t>
            </w:r>
            <w:proofErr w:type="spellStart"/>
            <w:r>
              <w:rPr>
                <w:lang w:eastAsia="bg-BG"/>
              </w:rPr>
              <w:t>април</w:t>
            </w:r>
            <w:proofErr w:type="spellEnd"/>
            <w:r>
              <w:rPr>
                <w:lang w:eastAsia="bg-BG"/>
              </w:rPr>
              <w:t xml:space="preserve"> 2021 г. </w:t>
            </w:r>
          </w:p>
        </w:tc>
        <w:tc>
          <w:tcPr>
            <w:tcW w:w="2126" w:type="dxa"/>
          </w:tcPr>
          <w:p w:rsidR="0081165F" w:rsidRPr="001F7C4A" w:rsidRDefault="002E7AA8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  <w:bookmarkStart w:id="0" w:name="_GoBack"/>
            <w:bookmarkEnd w:id="0"/>
          </w:p>
        </w:tc>
      </w:tr>
      <w:tr w:rsidR="00F66258" w:rsidRPr="001F7C4A" w:rsidTr="001F5E2B">
        <w:trPr>
          <w:trHeight w:val="668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1F5E2B" w:rsidP="001F5E2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>Болярово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126" w:type="dxa"/>
          </w:tcPr>
          <w:p w:rsidR="00F66258" w:rsidRDefault="001F5E2B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1F5E2B" w:rsidRPr="001F7C4A" w:rsidTr="001F5E2B">
        <w:trPr>
          <w:trHeight w:val="668"/>
        </w:trPr>
        <w:tc>
          <w:tcPr>
            <w:tcW w:w="426" w:type="dxa"/>
          </w:tcPr>
          <w:p w:rsidR="001F5E2B" w:rsidRPr="001F7C4A" w:rsidRDefault="001F5E2B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1F5E2B" w:rsidRDefault="007333D0" w:rsidP="001F5E2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126" w:type="dxa"/>
          </w:tcPr>
          <w:p w:rsidR="001F5E2B" w:rsidRDefault="001F5E2B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03CE"/>
    <w:rsid w:val="0011159D"/>
    <w:rsid w:val="0012160E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302EA5"/>
    <w:rsid w:val="00325402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CF5F49"/>
    <w:rsid w:val="00D457A7"/>
    <w:rsid w:val="00D73717"/>
    <w:rsid w:val="00D809FA"/>
    <w:rsid w:val="00DD2CD6"/>
    <w:rsid w:val="00DF01C6"/>
    <w:rsid w:val="00E17A6B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86D1-ED8A-4791-AE0E-315F3A25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9</cp:revision>
  <cp:lastPrinted>2021-03-15T15:26:00Z</cp:lastPrinted>
  <dcterms:created xsi:type="dcterms:W3CDTF">2021-03-11T11:35:00Z</dcterms:created>
  <dcterms:modified xsi:type="dcterms:W3CDTF">2021-03-15T15:28:00Z</dcterms:modified>
</cp:coreProperties>
</file>