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77" w:rsidRPr="00FA0277" w:rsidRDefault="00FA0277" w:rsidP="00FA0277">
      <w:pPr>
        <w:spacing w:line="240" w:lineRule="auto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ru-RU" w:eastAsia="en-US"/>
        </w:rPr>
      </w:pP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 xml:space="preserve">Заседание на РИК Ямбол на </w:t>
      </w:r>
      <w:r w:rsidR="00A43A99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13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.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  <w:t>0</w:t>
      </w:r>
      <w:r w:rsidR="00A43A99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3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.2017 г.</w:t>
      </w:r>
    </w:p>
    <w:p w:rsidR="00FA0277" w:rsidRPr="00FA0277" w:rsidRDefault="00FA0277" w:rsidP="00FA0277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</w:pPr>
    </w:p>
    <w:p w:rsidR="00FA0277" w:rsidRPr="00FA0277" w:rsidRDefault="00FA0277" w:rsidP="00FA0277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</w:pP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 xml:space="preserve">Проект за дневен ред </w:t>
      </w:r>
    </w:p>
    <w:p w:rsidR="00FA0277" w:rsidRPr="00FA0277" w:rsidRDefault="00FA0277" w:rsidP="00FA0277">
      <w:pPr>
        <w:spacing w:line="240" w:lineRule="auto"/>
        <w:ind w:right="-30"/>
        <w:jc w:val="right"/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</w:pPr>
      <w:r w:rsidRPr="00FA0277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>Последно решение №</w:t>
      </w:r>
      <w:r w:rsidR="00A43A99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>59</w:t>
      </w:r>
      <w:r w:rsidRPr="00FA0277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>-НС</w:t>
      </w:r>
    </w:p>
    <w:p w:rsidR="00FA0277" w:rsidRPr="00FA0277" w:rsidRDefault="00FA0277" w:rsidP="00FA0277">
      <w:pPr>
        <w:spacing w:line="240" w:lineRule="auto"/>
        <w:ind w:right="-30"/>
        <w:jc w:val="right"/>
        <w:rPr>
          <w:rFonts w:ascii="Times New Roman" w:eastAsia="Times New Roman" w:hAnsi="Times New Roman"/>
          <w:b/>
          <w:bCs/>
          <w:spacing w:val="0"/>
          <w:sz w:val="24"/>
          <w:szCs w:val="24"/>
          <w:lang w:val="en-US" w:eastAsia="en-US"/>
        </w:rPr>
      </w:pPr>
    </w:p>
    <w:tbl>
      <w:tblPr>
        <w:tblW w:w="106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536"/>
        <w:gridCol w:w="2504"/>
      </w:tblGrid>
      <w:tr w:rsidR="00FA0277" w:rsidRPr="00FA0277" w:rsidTr="00654F55">
        <w:trPr>
          <w:trHeight w:val="822"/>
        </w:trPr>
        <w:tc>
          <w:tcPr>
            <w:tcW w:w="591" w:type="dxa"/>
          </w:tcPr>
          <w:p w:rsidR="00FA0277" w:rsidRPr="00FA0277" w:rsidRDefault="00FA0277" w:rsidP="00FA0277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</w:pPr>
            <w:r w:rsidRPr="00FA0277">
              <w:rPr>
                <w:rFonts w:ascii="Times New Roman" w:eastAsia="Times New Roman" w:hAnsi="Times New Roman"/>
                <w:b/>
                <w:bCs/>
                <w:spacing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536" w:type="dxa"/>
          </w:tcPr>
          <w:p w:rsidR="00FA0277" w:rsidRPr="00FA0277" w:rsidRDefault="00FA0277" w:rsidP="00FA0277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</w:pPr>
            <w:r w:rsidRPr="00FA0277">
              <w:rPr>
                <w:rFonts w:ascii="Times New Roman" w:eastAsia="Times New Roman" w:hAnsi="Times New Roman"/>
                <w:b/>
                <w:bCs/>
                <w:spacing w:val="0"/>
                <w:sz w:val="22"/>
                <w:szCs w:val="22"/>
                <w:lang w:eastAsia="en-US"/>
              </w:rPr>
              <w:t>Мате</w:t>
            </w:r>
            <w:bookmarkStart w:id="0" w:name="_GoBack"/>
            <w:bookmarkEnd w:id="0"/>
            <w:r w:rsidRPr="00FA0277">
              <w:rPr>
                <w:rFonts w:ascii="Times New Roman" w:eastAsia="Times New Roman" w:hAnsi="Times New Roman"/>
                <w:b/>
                <w:bCs/>
                <w:spacing w:val="0"/>
                <w:sz w:val="22"/>
                <w:szCs w:val="22"/>
                <w:lang w:eastAsia="en-US"/>
              </w:rPr>
              <w:t>риали за заседанието:</w:t>
            </w:r>
          </w:p>
        </w:tc>
        <w:tc>
          <w:tcPr>
            <w:tcW w:w="2504" w:type="dxa"/>
          </w:tcPr>
          <w:p w:rsidR="00FA0277" w:rsidRPr="00FA0277" w:rsidRDefault="00FA0277" w:rsidP="00FA0277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</w:pPr>
            <w:r w:rsidRPr="00FA0277">
              <w:rPr>
                <w:rFonts w:ascii="Times New Roman" w:eastAsia="Times New Roman" w:hAnsi="Times New Roman"/>
                <w:b/>
                <w:bCs/>
                <w:spacing w:val="0"/>
                <w:sz w:val="22"/>
                <w:szCs w:val="22"/>
                <w:lang w:eastAsia="en-US"/>
              </w:rPr>
              <w:t>Член РИК</w:t>
            </w:r>
          </w:p>
        </w:tc>
      </w:tr>
      <w:tr w:rsidR="00FA0277" w:rsidRPr="00FA0277" w:rsidTr="004B619F">
        <w:trPr>
          <w:trHeight w:val="516"/>
        </w:trPr>
        <w:tc>
          <w:tcPr>
            <w:tcW w:w="591" w:type="dxa"/>
          </w:tcPr>
          <w:p w:rsidR="00FA0277" w:rsidRPr="00FA0277" w:rsidRDefault="00FA0277" w:rsidP="00FA0277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536" w:type="dxa"/>
          </w:tcPr>
          <w:p w:rsidR="00FA0277" w:rsidRPr="00FA0277" w:rsidRDefault="00EC4871" w:rsidP="00033B57">
            <w:pPr>
              <w:spacing w:before="100" w:beforeAutospacing="1" w:line="276" w:lineRule="auto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У</w:t>
            </w:r>
            <w:r w:rsidRPr="00EC4871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пълномощаване на членове от РИК</w:t>
            </w:r>
            <w:r w:rsidR="00654F55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r w:rsidRPr="00EC4871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-</w:t>
            </w:r>
            <w:r w:rsidR="00654F55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r w:rsidRPr="00EC4871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Ямбол за приемане на бюлетините при произвеждане на изборите за народни представители на 26 март 2017г.</w:t>
            </w:r>
          </w:p>
        </w:tc>
        <w:tc>
          <w:tcPr>
            <w:tcW w:w="2504" w:type="dxa"/>
          </w:tcPr>
          <w:p w:rsidR="00FA0277" w:rsidRPr="00170F0D" w:rsidRDefault="00170F0D" w:rsidP="00170F0D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4"/>
                <w:szCs w:val="24"/>
                <w:lang w:eastAsia="en-US"/>
              </w:rPr>
              <w:t>Димитър Събев</w:t>
            </w:r>
          </w:p>
        </w:tc>
      </w:tr>
      <w:tr w:rsidR="00EC4871" w:rsidRPr="00FA0277" w:rsidTr="00654F55">
        <w:trPr>
          <w:trHeight w:val="515"/>
        </w:trPr>
        <w:tc>
          <w:tcPr>
            <w:tcW w:w="591" w:type="dxa"/>
          </w:tcPr>
          <w:p w:rsidR="00EC4871" w:rsidRPr="00FA0277" w:rsidRDefault="00EC4871" w:rsidP="00654F55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536" w:type="dxa"/>
          </w:tcPr>
          <w:p w:rsidR="00EC4871" w:rsidRPr="00FA0277" w:rsidRDefault="00EC4871" w:rsidP="00033B57">
            <w:pPr>
              <w:spacing w:before="100" w:beforeAutospacing="1" w:line="360" w:lineRule="atLeast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П</w:t>
            </w:r>
            <w:r w:rsidRPr="00EC4871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ромяна в състав на СИК на територията на община Тунджа в Тридесет и първи изборен район - Ямболски за произвеждане на изборите за народни представители на 26.03.2017 г.</w:t>
            </w:r>
          </w:p>
        </w:tc>
        <w:tc>
          <w:tcPr>
            <w:tcW w:w="2504" w:type="dxa"/>
          </w:tcPr>
          <w:p w:rsidR="00EC4871" w:rsidRPr="00FA0277" w:rsidRDefault="00170F0D" w:rsidP="00170F0D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Христо Колев</w:t>
            </w:r>
          </w:p>
        </w:tc>
      </w:tr>
      <w:tr w:rsidR="00FA0277" w:rsidRPr="00FA0277" w:rsidTr="00654F55">
        <w:trPr>
          <w:trHeight w:val="515"/>
        </w:trPr>
        <w:tc>
          <w:tcPr>
            <w:tcW w:w="591" w:type="dxa"/>
          </w:tcPr>
          <w:p w:rsidR="00FA0277" w:rsidRPr="00FA0277" w:rsidRDefault="00FA0277" w:rsidP="00FA0277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536" w:type="dxa"/>
          </w:tcPr>
          <w:p w:rsidR="00FA0277" w:rsidRPr="00FA0277" w:rsidRDefault="00FA0277" w:rsidP="00033B57">
            <w:pPr>
              <w:spacing w:before="100" w:beforeAutospacing="1" w:line="360" w:lineRule="atLeast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</w:pPr>
            <w:r w:rsidRPr="00FA027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Доклад по Входяща поща</w:t>
            </w:r>
          </w:p>
        </w:tc>
        <w:tc>
          <w:tcPr>
            <w:tcW w:w="2504" w:type="dxa"/>
          </w:tcPr>
          <w:p w:rsidR="00FA0277" w:rsidRPr="00FA0277" w:rsidRDefault="00FA0277" w:rsidP="00FA0277">
            <w:pPr>
              <w:spacing w:line="360" w:lineRule="atLeast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</w:tr>
      <w:tr w:rsidR="00FA0277" w:rsidRPr="00FA0277" w:rsidTr="00654F55">
        <w:trPr>
          <w:trHeight w:val="515"/>
        </w:trPr>
        <w:tc>
          <w:tcPr>
            <w:tcW w:w="591" w:type="dxa"/>
          </w:tcPr>
          <w:p w:rsidR="00FA0277" w:rsidRPr="00FA0277" w:rsidRDefault="00FA0277" w:rsidP="00FA0277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536" w:type="dxa"/>
          </w:tcPr>
          <w:p w:rsidR="00FA0277" w:rsidRPr="00FA0277" w:rsidRDefault="00FA0277" w:rsidP="00033B57">
            <w:pPr>
              <w:spacing w:before="100" w:beforeAutospacing="1" w:line="360" w:lineRule="atLeast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</w:pPr>
            <w:r w:rsidRPr="00FA027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Разни</w:t>
            </w:r>
          </w:p>
        </w:tc>
        <w:tc>
          <w:tcPr>
            <w:tcW w:w="2504" w:type="dxa"/>
          </w:tcPr>
          <w:p w:rsidR="00FA0277" w:rsidRPr="00FA0277" w:rsidRDefault="00FA0277" w:rsidP="00FA0277">
            <w:pPr>
              <w:spacing w:line="360" w:lineRule="atLeast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</w:tr>
    </w:tbl>
    <w:p w:rsidR="00FA0277" w:rsidRPr="00FA0277" w:rsidRDefault="00FA0277" w:rsidP="00FA0277">
      <w:pPr>
        <w:spacing w:after="200" w:line="276" w:lineRule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</w:p>
    <w:p w:rsidR="00332E28" w:rsidRDefault="00332E28"/>
    <w:sectPr w:rsidR="00332E28" w:rsidSect="00654F55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590C"/>
    <w:multiLevelType w:val="hybridMultilevel"/>
    <w:tmpl w:val="CC6E3594"/>
    <w:lvl w:ilvl="0" w:tplc="2DE29C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8C8C8C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07F7950"/>
    <w:multiLevelType w:val="hybridMultilevel"/>
    <w:tmpl w:val="6E32EAF8"/>
    <w:lvl w:ilvl="0" w:tplc="94504640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E0001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D"/>
    <w:rsid w:val="00033B57"/>
    <w:rsid w:val="00102BED"/>
    <w:rsid w:val="00170F0D"/>
    <w:rsid w:val="002B70AD"/>
    <w:rsid w:val="00332E28"/>
    <w:rsid w:val="004B619F"/>
    <w:rsid w:val="00654F55"/>
    <w:rsid w:val="00660E37"/>
    <w:rsid w:val="006B16FB"/>
    <w:rsid w:val="007E57B5"/>
    <w:rsid w:val="00A24A6B"/>
    <w:rsid w:val="00A43A99"/>
    <w:rsid w:val="00EC4871"/>
    <w:rsid w:val="00FA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Frutiger Next for EVN Light" w:hAnsi="Frutiger Next for EVN Light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37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660E37"/>
    <w:pPr>
      <w:keepNext/>
      <w:keepLines/>
      <w:numPr>
        <w:numId w:val="11"/>
      </w:numPr>
      <w:tabs>
        <w:tab w:val="left" w:pos="369"/>
      </w:tabs>
      <w:spacing w:before="120" w:after="120" w:line="240" w:lineRule="exact"/>
      <w:ind w:right="1701"/>
      <w:outlineLvl w:val="0"/>
    </w:pPr>
    <w:rPr>
      <w:rFonts w:eastAsia="Times New Roman"/>
      <w:b/>
      <w:bCs/>
      <w:color w:val="000000"/>
      <w:szCs w:val="28"/>
      <w:lang w:eastAsia="en-US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660E37"/>
    <w:pPr>
      <w:keepNext/>
      <w:keepLines/>
      <w:numPr>
        <w:ilvl w:val="1"/>
        <w:numId w:val="11"/>
      </w:numPr>
      <w:tabs>
        <w:tab w:val="left" w:pos="567"/>
      </w:tabs>
      <w:spacing w:before="60" w:after="60"/>
      <w:ind w:right="1701"/>
      <w:outlineLvl w:val="1"/>
    </w:pPr>
    <w:rPr>
      <w:rFonts w:eastAsia="Times New Roman"/>
      <w:b/>
      <w:bCs/>
      <w:color w:val="8C8C8C"/>
      <w:szCs w:val="26"/>
      <w:lang w:val="de-AT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0E37"/>
    <w:pPr>
      <w:keepNext/>
      <w:numPr>
        <w:ilvl w:val="2"/>
        <w:numId w:val="11"/>
      </w:numPr>
      <w:tabs>
        <w:tab w:val="left" w:pos="709"/>
      </w:tabs>
      <w:spacing w:before="60" w:after="60" w:line="240" w:lineRule="exact"/>
      <w:ind w:right="1701"/>
      <w:outlineLvl w:val="2"/>
    </w:pPr>
    <w:rPr>
      <w:rFonts w:eastAsia="Times New Roman"/>
      <w:bCs/>
      <w:color w:val="000000"/>
      <w:szCs w:val="26"/>
      <w:lang w:eastAsia="en-US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0E37"/>
    <w:pPr>
      <w:keepNext/>
      <w:numPr>
        <w:ilvl w:val="3"/>
        <w:numId w:val="11"/>
      </w:numPr>
      <w:tabs>
        <w:tab w:val="left" w:pos="851"/>
      </w:tabs>
      <w:spacing w:before="60" w:after="60" w:line="240" w:lineRule="exact"/>
      <w:outlineLvl w:val="3"/>
    </w:pPr>
    <w:rPr>
      <w:rFonts w:eastAsia="Times New Roman"/>
      <w:bCs/>
      <w:color w:val="000000"/>
      <w:spacing w:val="0"/>
      <w:szCs w:val="28"/>
      <w:lang w:eastAsia="en-US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0E37"/>
    <w:pPr>
      <w:numPr>
        <w:ilvl w:val="4"/>
        <w:numId w:val="11"/>
      </w:numPr>
      <w:tabs>
        <w:tab w:val="left" w:pos="992"/>
      </w:tabs>
      <w:spacing w:before="60" w:after="60" w:line="240" w:lineRule="exact"/>
      <w:ind w:right="1701"/>
      <w:outlineLvl w:val="4"/>
    </w:pPr>
    <w:rPr>
      <w:rFonts w:eastAsia="Times New Roman"/>
      <w:bCs/>
      <w:iCs/>
      <w:color w:val="000000"/>
      <w:spacing w:val="0"/>
      <w:szCs w:val="26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E37"/>
    <w:pPr>
      <w:numPr>
        <w:ilvl w:val="6"/>
        <w:numId w:val="11"/>
      </w:numPr>
      <w:spacing w:before="240" w:after="60"/>
      <w:outlineLvl w:val="6"/>
    </w:pPr>
    <w:rPr>
      <w:rFonts w:eastAsia="Times New Roman"/>
      <w:spacing w:val="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E37"/>
    <w:pPr>
      <w:numPr>
        <w:ilvl w:val="7"/>
        <w:numId w:val="11"/>
      </w:numPr>
      <w:spacing w:before="240" w:after="60"/>
      <w:outlineLvl w:val="7"/>
    </w:pPr>
    <w:rPr>
      <w:rFonts w:eastAsia="Times New Roman"/>
      <w:i/>
      <w:iCs/>
      <w:spacing w:val="0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E37"/>
    <w:pPr>
      <w:spacing w:before="240" w:after="60"/>
      <w:ind w:left="1584" w:hanging="1584"/>
      <w:outlineLvl w:val="8"/>
    </w:pPr>
    <w:rPr>
      <w:rFonts w:eastAsia="Times New Roman"/>
      <w:spacing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NBulletPoints1">
    <w:name w:val="EVN Bullet Points 1"/>
    <w:basedOn w:val="Normal"/>
    <w:qFormat/>
    <w:rsid w:val="00660E37"/>
    <w:pPr>
      <w:numPr>
        <w:numId w:val="12"/>
      </w:numPr>
    </w:pPr>
  </w:style>
  <w:style w:type="paragraph" w:customStyle="1" w:styleId="EVNBulletPoints2">
    <w:name w:val="EVN Bullet Points 2"/>
    <w:basedOn w:val="EVNBulletPoints1"/>
    <w:qFormat/>
    <w:rsid w:val="00660E37"/>
    <w:pPr>
      <w:numPr>
        <w:numId w:val="13"/>
      </w:numPr>
    </w:pPr>
  </w:style>
  <w:style w:type="paragraph" w:customStyle="1" w:styleId="EVNSubtitle">
    <w:name w:val="EVN Subtitle"/>
    <w:basedOn w:val="Normal"/>
    <w:next w:val="Normal"/>
    <w:qFormat/>
    <w:rsid w:val="00660E37"/>
    <w:pPr>
      <w:ind w:right="2268"/>
    </w:pPr>
    <w:rPr>
      <w:b/>
      <w:sz w:val="24"/>
    </w:rPr>
  </w:style>
  <w:style w:type="paragraph" w:customStyle="1" w:styleId="EVNTitleBlack">
    <w:name w:val="EVN Title Black"/>
    <w:basedOn w:val="Title"/>
    <w:next w:val="Normal"/>
    <w:qFormat/>
    <w:rsid w:val="00660E37"/>
    <w:rPr>
      <w:rFonts w:eastAsia="Times New Roman" w:cs="Times New Roman"/>
      <w:color w:val="8C8C8C"/>
    </w:rPr>
  </w:style>
  <w:style w:type="paragraph" w:styleId="Title">
    <w:name w:val="Title"/>
    <w:aliases w:val="EVN Title Colour"/>
    <w:basedOn w:val="Normal"/>
    <w:next w:val="Normal"/>
    <w:link w:val="TitleChar"/>
    <w:uiPriority w:val="10"/>
    <w:qFormat/>
    <w:rsid w:val="00660E37"/>
    <w:pPr>
      <w:spacing w:after="240" w:line="600" w:lineRule="exact"/>
      <w:outlineLvl w:val="0"/>
    </w:pPr>
    <w:rPr>
      <w:rFonts w:eastAsiaTheme="majorEastAsia" w:cstheme="majorBidi"/>
      <w:bCs/>
      <w:color w:val="E0001B"/>
      <w:kern w:val="28"/>
      <w:sz w:val="56"/>
      <w:szCs w:val="32"/>
    </w:rPr>
  </w:style>
  <w:style w:type="character" w:customStyle="1" w:styleId="TitleChar">
    <w:name w:val="Title Char"/>
    <w:aliases w:val="EVN Title Colour Char"/>
    <w:link w:val="Title"/>
    <w:uiPriority w:val="10"/>
    <w:rsid w:val="00660E37"/>
    <w:rPr>
      <w:rFonts w:eastAsiaTheme="majorEastAsia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Normal"/>
    <w:qFormat/>
    <w:rsid w:val="00660E37"/>
    <w:pPr>
      <w:numPr>
        <w:numId w:val="14"/>
      </w:numPr>
    </w:pPr>
  </w:style>
  <w:style w:type="character" w:customStyle="1" w:styleId="Heading1Char">
    <w:name w:val="Heading 1 Char"/>
    <w:aliases w:val="EVN Header 1 Char"/>
    <w:link w:val="Heading1"/>
    <w:uiPriority w:val="9"/>
    <w:rsid w:val="00660E37"/>
    <w:rPr>
      <w:rFonts w:eastAsia="Times New Roman"/>
      <w:b/>
      <w:bCs/>
      <w:color w:val="000000"/>
      <w:spacing w:val="4"/>
      <w:sz w:val="19"/>
      <w:szCs w:val="28"/>
    </w:rPr>
  </w:style>
  <w:style w:type="character" w:customStyle="1" w:styleId="Heading2Char">
    <w:name w:val="Heading 2 Char"/>
    <w:aliases w:val="EVN Header 2 Char"/>
    <w:link w:val="Heading2"/>
    <w:uiPriority w:val="9"/>
    <w:rsid w:val="00660E37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0E37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0E37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0E37"/>
    <w:rPr>
      <w:rFonts w:eastAsia="Times New Roman"/>
      <w:bCs/>
      <w:iCs/>
      <w:color w:val="000000"/>
      <w:sz w:val="19"/>
      <w:szCs w:val="26"/>
    </w:rPr>
  </w:style>
  <w:style w:type="character" w:customStyle="1" w:styleId="Heading7Char">
    <w:name w:val="Heading 7 Char"/>
    <w:link w:val="Heading7"/>
    <w:uiPriority w:val="9"/>
    <w:semiHidden/>
    <w:rsid w:val="00660E37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0E37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0E37"/>
    <w:rPr>
      <w:rFonts w:eastAsia="Times New Roman"/>
      <w:sz w:val="22"/>
      <w:szCs w:val="22"/>
    </w:rPr>
  </w:style>
  <w:style w:type="character" w:styleId="Emphasis">
    <w:name w:val="Emphasis"/>
    <w:aliases w:val="EVN Highlighting"/>
    <w:uiPriority w:val="20"/>
    <w:qFormat/>
    <w:rsid w:val="00660E37"/>
    <w:rPr>
      <w:rFonts w:ascii="Frutiger Next for EVN Light" w:hAnsi="Frutiger Next for EVN Light"/>
      <w:b/>
      <w:i w:val="0"/>
      <w:iCs/>
      <w:color w:val="000000"/>
      <w:spacing w:val="4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Frutiger Next for EVN Light" w:hAnsi="Frutiger Next for EVN Light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37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660E37"/>
    <w:pPr>
      <w:keepNext/>
      <w:keepLines/>
      <w:numPr>
        <w:numId w:val="11"/>
      </w:numPr>
      <w:tabs>
        <w:tab w:val="left" w:pos="369"/>
      </w:tabs>
      <w:spacing w:before="120" w:after="120" w:line="240" w:lineRule="exact"/>
      <w:ind w:right="1701"/>
      <w:outlineLvl w:val="0"/>
    </w:pPr>
    <w:rPr>
      <w:rFonts w:eastAsia="Times New Roman"/>
      <w:b/>
      <w:bCs/>
      <w:color w:val="000000"/>
      <w:szCs w:val="28"/>
      <w:lang w:eastAsia="en-US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660E37"/>
    <w:pPr>
      <w:keepNext/>
      <w:keepLines/>
      <w:numPr>
        <w:ilvl w:val="1"/>
        <w:numId w:val="11"/>
      </w:numPr>
      <w:tabs>
        <w:tab w:val="left" w:pos="567"/>
      </w:tabs>
      <w:spacing w:before="60" w:after="60"/>
      <w:ind w:right="1701"/>
      <w:outlineLvl w:val="1"/>
    </w:pPr>
    <w:rPr>
      <w:rFonts w:eastAsia="Times New Roman"/>
      <w:b/>
      <w:bCs/>
      <w:color w:val="8C8C8C"/>
      <w:szCs w:val="26"/>
      <w:lang w:val="de-AT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0E37"/>
    <w:pPr>
      <w:keepNext/>
      <w:numPr>
        <w:ilvl w:val="2"/>
        <w:numId w:val="11"/>
      </w:numPr>
      <w:tabs>
        <w:tab w:val="left" w:pos="709"/>
      </w:tabs>
      <w:spacing w:before="60" w:after="60" w:line="240" w:lineRule="exact"/>
      <w:ind w:right="1701"/>
      <w:outlineLvl w:val="2"/>
    </w:pPr>
    <w:rPr>
      <w:rFonts w:eastAsia="Times New Roman"/>
      <w:bCs/>
      <w:color w:val="000000"/>
      <w:szCs w:val="26"/>
      <w:lang w:eastAsia="en-US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0E37"/>
    <w:pPr>
      <w:keepNext/>
      <w:numPr>
        <w:ilvl w:val="3"/>
        <w:numId w:val="11"/>
      </w:numPr>
      <w:tabs>
        <w:tab w:val="left" w:pos="851"/>
      </w:tabs>
      <w:spacing w:before="60" w:after="60" w:line="240" w:lineRule="exact"/>
      <w:outlineLvl w:val="3"/>
    </w:pPr>
    <w:rPr>
      <w:rFonts w:eastAsia="Times New Roman"/>
      <w:bCs/>
      <w:color w:val="000000"/>
      <w:spacing w:val="0"/>
      <w:szCs w:val="28"/>
      <w:lang w:eastAsia="en-US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0E37"/>
    <w:pPr>
      <w:numPr>
        <w:ilvl w:val="4"/>
        <w:numId w:val="11"/>
      </w:numPr>
      <w:tabs>
        <w:tab w:val="left" w:pos="992"/>
      </w:tabs>
      <w:spacing w:before="60" w:after="60" w:line="240" w:lineRule="exact"/>
      <w:ind w:right="1701"/>
      <w:outlineLvl w:val="4"/>
    </w:pPr>
    <w:rPr>
      <w:rFonts w:eastAsia="Times New Roman"/>
      <w:bCs/>
      <w:iCs/>
      <w:color w:val="000000"/>
      <w:spacing w:val="0"/>
      <w:szCs w:val="26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E37"/>
    <w:pPr>
      <w:numPr>
        <w:ilvl w:val="6"/>
        <w:numId w:val="11"/>
      </w:numPr>
      <w:spacing w:before="240" w:after="60"/>
      <w:outlineLvl w:val="6"/>
    </w:pPr>
    <w:rPr>
      <w:rFonts w:eastAsia="Times New Roman"/>
      <w:spacing w:val="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E37"/>
    <w:pPr>
      <w:numPr>
        <w:ilvl w:val="7"/>
        <w:numId w:val="11"/>
      </w:numPr>
      <w:spacing w:before="240" w:after="60"/>
      <w:outlineLvl w:val="7"/>
    </w:pPr>
    <w:rPr>
      <w:rFonts w:eastAsia="Times New Roman"/>
      <w:i/>
      <w:iCs/>
      <w:spacing w:val="0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E37"/>
    <w:pPr>
      <w:spacing w:before="240" w:after="60"/>
      <w:ind w:left="1584" w:hanging="1584"/>
      <w:outlineLvl w:val="8"/>
    </w:pPr>
    <w:rPr>
      <w:rFonts w:eastAsia="Times New Roman"/>
      <w:spacing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NBulletPoints1">
    <w:name w:val="EVN Bullet Points 1"/>
    <w:basedOn w:val="Normal"/>
    <w:qFormat/>
    <w:rsid w:val="00660E37"/>
    <w:pPr>
      <w:numPr>
        <w:numId w:val="12"/>
      </w:numPr>
    </w:pPr>
  </w:style>
  <w:style w:type="paragraph" w:customStyle="1" w:styleId="EVNBulletPoints2">
    <w:name w:val="EVN Bullet Points 2"/>
    <w:basedOn w:val="EVNBulletPoints1"/>
    <w:qFormat/>
    <w:rsid w:val="00660E37"/>
    <w:pPr>
      <w:numPr>
        <w:numId w:val="13"/>
      </w:numPr>
    </w:pPr>
  </w:style>
  <w:style w:type="paragraph" w:customStyle="1" w:styleId="EVNSubtitle">
    <w:name w:val="EVN Subtitle"/>
    <w:basedOn w:val="Normal"/>
    <w:next w:val="Normal"/>
    <w:qFormat/>
    <w:rsid w:val="00660E37"/>
    <w:pPr>
      <w:ind w:right="2268"/>
    </w:pPr>
    <w:rPr>
      <w:b/>
      <w:sz w:val="24"/>
    </w:rPr>
  </w:style>
  <w:style w:type="paragraph" w:customStyle="1" w:styleId="EVNTitleBlack">
    <w:name w:val="EVN Title Black"/>
    <w:basedOn w:val="Title"/>
    <w:next w:val="Normal"/>
    <w:qFormat/>
    <w:rsid w:val="00660E37"/>
    <w:rPr>
      <w:rFonts w:eastAsia="Times New Roman" w:cs="Times New Roman"/>
      <w:color w:val="8C8C8C"/>
    </w:rPr>
  </w:style>
  <w:style w:type="paragraph" w:styleId="Title">
    <w:name w:val="Title"/>
    <w:aliases w:val="EVN Title Colour"/>
    <w:basedOn w:val="Normal"/>
    <w:next w:val="Normal"/>
    <w:link w:val="TitleChar"/>
    <w:uiPriority w:val="10"/>
    <w:qFormat/>
    <w:rsid w:val="00660E37"/>
    <w:pPr>
      <w:spacing w:after="240" w:line="600" w:lineRule="exact"/>
      <w:outlineLvl w:val="0"/>
    </w:pPr>
    <w:rPr>
      <w:rFonts w:eastAsiaTheme="majorEastAsia" w:cstheme="majorBidi"/>
      <w:bCs/>
      <w:color w:val="E0001B"/>
      <w:kern w:val="28"/>
      <w:sz w:val="56"/>
      <w:szCs w:val="32"/>
    </w:rPr>
  </w:style>
  <w:style w:type="character" w:customStyle="1" w:styleId="TitleChar">
    <w:name w:val="Title Char"/>
    <w:aliases w:val="EVN Title Colour Char"/>
    <w:link w:val="Title"/>
    <w:uiPriority w:val="10"/>
    <w:rsid w:val="00660E37"/>
    <w:rPr>
      <w:rFonts w:eastAsiaTheme="majorEastAsia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Normal"/>
    <w:qFormat/>
    <w:rsid w:val="00660E37"/>
    <w:pPr>
      <w:numPr>
        <w:numId w:val="14"/>
      </w:numPr>
    </w:pPr>
  </w:style>
  <w:style w:type="character" w:customStyle="1" w:styleId="Heading1Char">
    <w:name w:val="Heading 1 Char"/>
    <w:aliases w:val="EVN Header 1 Char"/>
    <w:link w:val="Heading1"/>
    <w:uiPriority w:val="9"/>
    <w:rsid w:val="00660E37"/>
    <w:rPr>
      <w:rFonts w:eastAsia="Times New Roman"/>
      <w:b/>
      <w:bCs/>
      <w:color w:val="000000"/>
      <w:spacing w:val="4"/>
      <w:sz w:val="19"/>
      <w:szCs w:val="28"/>
    </w:rPr>
  </w:style>
  <w:style w:type="character" w:customStyle="1" w:styleId="Heading2Char">
    <w:name w:val="Heading 2 Char"/>
    <w:aliases w:val="EVN Header 2 Char"/>
    <w:link w:val="Heading2"/>
    <w:uiPriority w:val="9"/>
    <w:rsid w:val="00660E37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0E37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0E37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0E37"/>
    <w:rPr>
      <w:rFonts w:eastAsia="Times New Roman"/>
      <w:bCs/>
      <w:iCs/>
      <w:color w:val="000000"/>
      <w:sz w:val="19"/>
      <w:szCs w:val="26"/>
    </w:rPr>
  </w:style>
  <w:style w:type="character" w:customStyle="1" w:styleId="Heading7Char">
    <w:name w:val="Heading 7 Char"/>
    <w:link w:val="Heading7"/>
    <w:uiPriority w:val="9"/>
    <w:semiHidden/>
    <w:rsid w:val="00660E37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0E37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0E37"/>
    <w:rPr>
      <w:rFonts w:eastAsia="Times New Roman"/>
      <w:sz w:val="22"/>
      <w:szCs w:val="22"/>
    </w:rPr>
  </w:style>
  <w:style w:type="character" w:styleId="Emphasis">
    <w:name w:val="Emphasis"/>
    <w:aliases w:val="EVN Highlighting"/>
    <w:uiPriority w:val="20"/>
    <w:qFormat/>
    <w:rsid w:val="00660E37"/>
    <w:rPr>
      <w:rFonts w:ascii="Frutiger Next for EVN Light" w:hAnsi="Frutiger Next for EVN Light"/>
      <w:b/>
      <w:i w:val="0"/>
      <w:iCs/>
      <w:color w:val="000000"/>
      <w:spacing w:val="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12</cp:revision>
  <dcterms:created xsi:type="dcterms:W3CDTF">2017-03-13T07:35:00Z</dcterms:created>
  <dcterms:modified xsi:type="dcterms:W3CDTF">2017-03-13T14:18:00Z</dcterms:modified>
</cp:coreProperties>
</file>