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70" w:rsidRPr="000425C5" w:rsidRDefault="002F6770" w:rsidP="00365C77">
      <w:pPr>
        <w:spacing w:after="0" w:line="240" w:lineRule="auto"/>
        <w:jc w:val="center"/>
        <w:rPr>
          <w:b/>
          <w:bCs/>
        </w:rPr>
      </w:pPr>
    </w:p>
    <w:p w:rsidR="002F6770" w:rsidRPr="000425C5" w:rsidRDefault="002F6770" w:rsidP="00365C77">
      <w:pPr>
        <w:spacing w:after="0" w:line="240" w:lineRule="auto"/>
        <w:jc w:val="center"/>
        <w:rPr>
          <w:b/>
          <w:bCs/>
        </w:rPr>
      </w:pPr>
    </w:p>
    <w:p w:rsidR="002F6770" w:rsidRPr="005002B9" w:rsidRDefault="002F6770" w:rsidP="005002B9">
      <w:pPr>
        <w:spacing w:after="0" w:line="240" w:lineRule="auto"/>
        <w:ind w:right="-30"/>
        <w:jc w:val="center"/>
        <w:rPr>
          <w:b/>
          <w:bCs/>
          <w:lang w:val="en-US"/>
        </w:rPr>
      </w:pPr>
    </w:p>
    <w:p w:rsidR="002F6770" w:rsidRPr="0011159D" w:rsidRDefault="002F6770" w:rsidP="00365C77">
      <w:pPr>
        <w:spacing w:after="0" w:line="240" w:lineRule="auto"/>
        <w:jc w:val="center"/>
        <w:rPr>
          <w:b/>
          <w:bCs/>
          <w:sz w:val="32"/>
          <w:szCs w:val="32"/>
          <w:lang w:val="ru-RU"/>
        </w:rPr>
      </w:pPr>
      <w:r w:rsidRPr="0011159D">
        <w:rPr>
          <w:b/>
          <w:bCs/>
          <w:sz w:val="32"/>
          <w:szCs w:val="32"/>
        </w:rPr>
        <w:t xml:space="preserve">Заседание на </w:t>
      </w:r>
      <w:r>
        <w:rPr>
          <w:b/>
          <w:bCs/>
          <w:sz w:val="32"/>
          <w:szCs w:val="32"/>
        </w:rPr>
        <w:t>Р</w:t>
      </w:r>
      <w:r w:rsidRPr="0011159D">
        <w:rPr>
          <w:b/>
          <w:bCs/>
          <w:sz w:val="32"/>
          <w:szCs w:val="32"/>
        </w:rPr>
        <w:t>ИК</w:t>
      </w:r>
      <w:r>
        <w:rPr>
          <w:b/>
          <w:bCs/>
          <w:sz w:val="32"/>
          <w:szCs w:val="32"/>
        </w:rPr>
        <w:t xml:space="preserve"> </w:t>
      </w:r>
      <w:r w:rsidRPr="0011159D">
        <w:rPr>
          <w:b/>
          <w:bCs/>
          <w:sz w:val="32"/>
          <w:szCs w:val="32"/>
        </w:rPr>
        <w:t>Ямбол на</w:t>
      </w:r>
      <w:r w:rsidRPr="0011159D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  <w:lang w:val="en-US"/>
        </w:rPr>
        <w:t>9</w:t>
      </w:r>
      <w:r w:rsidRPr="0011159D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lang w:val="en-US"/>
        </w:rPr>
        <w:t>0</w:t>
      </w:r>
      <w:r>
        <w:rPr>
          <w:b/>
          <w:bCs/>
          <w:sz w:val="32"/>
          <w:szCs w:val="32"/>
        </w:rPr>
        <w:t>2</w:t>
      </w:r>
      <w:r w:rsidRPr="0011159D">
        <w:rPr>
          <w:b/>
          <w:bCs/>
          <w:sz w:val="32"/>
          <w:szCs w:val="32"/>
        </w:rPr>
        <w:t>.201</w:t>
      </w:r>
      <w:r>
        <w:rPr>
          <w:b/>
          <w:bCs/>
          <w:sz w:val="32"/>
          <w:szCs w:val="32"/>
        </w:rPr>
        <w:t>7</w:t>
      </w:r>
      <w:r w:rsidRPr="0011159D">
        <w:rPr>
          <w:b/>
          <w:bCs/>
          <w:sz w:val="32"/>
          <w:szCs w:val="32"/>
        </w:rPr>
        <w:t xml:space="preserve"> г.</w:t>
      </w:r>
    </w:p>
    <w:p w:rsidR="002F6770" w:rsidRPr="0011159D" w:rsidRDefault="002F6770" w:rsidP="00365C77">
      <w:pPr>
        <w:spacing w:after="0" w:line="240" w:lineRule="auto"/>
        <w:ind w:right="-30"/>
        <w:jc w:val="center"/>
        <w:rPr>
          <w:b/>
          <w:bCs/>
          <w:sz w:val="32"/>
          <w:szCs w:val="32"/>
        </w:rPr>
      </w:pPr>
    </w:p>
    <w:p w:rsidR="002F6770" w:rsidRPr="0011159D" w:rsidRDefault="002F6770" w:rsidP="00365C77">
      <w:pPr>
        <w:spacing w:after="0" w:line="240" w:lineRule="auto"/>
        <w:ind w:right="-30"/>
        <w:jc w:val="center"/>
        <w:rPr>
          <w:b/>
          <w:bCs/>
          <w:sz w:val="32"/>
          <w:szCs w:val="32"/>
        </w:rPr>
      </w:pPr>
      <w:r w:rsidRPr="0011159D">
        <w:rPr>
          <w:b/>
          <w:bCs/>
          <w:sz w:val="32"/>
          <w:szCs w:val="32"/>
        </w:rPr>
        <w:t xml:space="preserve">Проект за дневен ред </w:t>
      </w:r>
    </w:p>
    <w:p w:rsidR="002F6770" w:rsidRPr="005002B9" w:rsidRDefault="002F6770" w:rsidP="00365C77">
      <w:pPr>
        <w:spacing w:after="0" w:line="240" w:lineRule="auto"/>
        <w:ind w:right="-30"/>
        <w:jc w:val="right"/>
        <w:rPr>
          <w:b/>
          <w:bCs/>
        </w:rPr>
      </w:pPr>
      <w:r>
        <w:rPr>
          <w:b/>
          <w:bCs/>
        </w:rPr>
        <w:t>Последно решение №9-НС</w:t>
      </w:r>
    </w:p>
    <w:p w:rsidR="002F6770" w:rsidRPr="00007CBB" w:rsidRDefault="002F6770" w:rsidP="00365C77">
      <w:pPr>
        <w:spacing w:after="0" w:line="240" w:lineRule="auto"/>
        <w:ind w:right="-30"/>
        <w:jc w:val="right"/>
        <w:rPr>
          <w:b/>
          <w:bCs/>
          <w:lang w:val="en-US"/>
        </w:rPr>
      </w:pPr>
    </w:p>
    <w:tbl>
      <w:tblPr>
        <w:tblW w:w="103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422"/>
        <w:gridCol w:w="2526"/>
      </w:tblGrid>
      <w:tr w:rsidR="002F6770" w:rsidRPr="00811DC1">
        <w:tc>
          <w:tcPr>
            <w:tcW w:w="426" w:type="dxa"/>
          </w:tcPr>
          <w:p w:rsidR="002F6770" w:rsidRPr="009905F2" w:rsidRDefault="002F6770" w:rsidP="009905F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9905F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422" w:type="dxa"/>
          </w:tcPr>
          <w:p w:rsidR="002F6770" w:rsidRPr="009905F2" w:rsidRDefault="002F6770" w:rsidP="009905F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9905F2">
              <w:rPr>
                <w:b/>
                <w:bCs/>
                <w:sz w:val="22"/>
                <w:szCs w:val="22"/>
              </w:rPr>
              <w:t>Материали за заседанието:</w:t>
            </w:r>
          </w:p>
        </w:tc>
        <w:tc>
          <w:tcPr>
            <w:tcW w:w="2526" w:type="dxa"/>
          </w:tcPr>
          <w:p w:rsidR="002F6770" w:rsidRPr="009905F2" w:rsidRDefault="002F6770" w:rsidP="009905F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9905F2">
              <w:rPr>
                <w:b/>
                <w:bCs/>
                <w:sz w:val="22"/>
                <w:szCs w:val="22"/>
              </w:rPr>
              <w:t>Член РИК</w:t>
            </w:r>
          </w:p>
        </w:tc>
      </w:tr>
      <w:tr w:rsidR="002F6770" w:rsidRPr="00A25B69">
        <w:trPr>
          <w:trHeight w:val="426"/>
        </w:trPr>
        <w:tc>
          <w:tcPr>
            <w:tcW w:w="426" w:type="dxa"/>
          </w:tcPr>
          <w:p w:rsidR="002F6770" w:rsidRPr="009905F2" w:rsidRDefault="002F6770" w:rsidP="009905F2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00148C" w:rsidRPr="0000148C" w:rsidRDefault="002F6770" w:rsidP="00D95A2B">
            <w:pPr>
              <w:pStyle w:val="NormalWeb"/>
              <w:shd w:val="clear" w:color="auto" w:fill="FFFFFF"/>
              <w:spacing w:after="150"/>
              <w:jc w:val="both"/>
              <w:rPr>
                <w:color w:val="000000"/>
                <w:sz w:val="26"/>
                <w:szCs w:val="26"/>
                <w:lang w:val="bg-BG"/>
              </w:rPr>
            </w:pPr>
            <w:r>
              <w:rPr>
                <w:color w:val="000000"/>
                <w:sz w:val="26"/>
                <w:szCs w:val="26"/>
                <w:lang w:val="bg-BG"/>
              </w:rPr>
              <w:t>Разпределение на членовете на РИК за отговорници за СИК на територията на изборния район, при произвеждане на изборите за народни представители на 26 март 2017</w:t>
            </w:r>
            <w:r w:rsidR="0000148C">
              <w:rPr>
                <w:color w:val="000000"/>
                <w:sz w:val="26"/>
                <w:szCs w:val="26"/>
                <w:lang w:val="bg-BG"/>
              </w:rPr>
              <w:t>г.</w:t>
            </w:r>
          </w:p>
        </w:tc>
        <w:tc>
          <w:tcPr>
            <w:tcW w:w="2526" w:type="dxa"/>
          </w:tcPr>
          <w:p w:rsidR="002F6770" w:rsidRPr="009E7140" w:rsidRDefault="002F6770" w:rsidP="00BC3156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Златка</w:t>
            </w:r>
            <w:proofErr w:type="spellEnd"/>
            <w:r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Делчева</w:t>
            </w:r>
            <w:proofErr w:type="spellEnd"/>
          </w:p>
        </w:tc>
      </w:tr>
      <w:tr w:rsidR="002F6770" w:rsidRPr="00A25B69">
        <w:trPr>
          <w:trHeight w:val="426"/>
        </w:trPr>
        <w:tc>
          <w:tcPr>
            <w:tcW w:w="426" w:type="dxa"/>
          </w:tcPr>
          <w:p w:rsidR="002F6770" w:rsidRPr="009905F2" w:rsidRDefault="002F6770" w:rsidP="009905F2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2F6770" w:rsidRPr="009905F2" w:rsidRDefault="0000148C" w:rsidP="009905F2">
            <w:pPr>
              <w:spacing w:before="100" w:beforeAutospacing="1" w:after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 на решение относно определяне на специалист – експерт и специалист – технически сътрудник към Районна избирателна комисия в тридесет и първи изборен район – Ямболски.</w:t>
            </w:r>
          </w:p>
        </w:tc>
        <w:tc>
          <w:tcPr>
            <w:tcW w:w="2526" w:type="dxa"/>
          </w:tcPr>
          <w:p w:rsidR="002F6770" w:rsidRPr="009905F2" w:rsidRDefault="0000148C" w:rsidP="009905F2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Димитър Събев</w:t>
            </w:r>
          </w:p>
        </w:tc>
      </w:tr>
      <w:tr w:rsidR="0000148C" w:rsidRPr="00A25B69">
        <w:trPr>
          <w:trHeight w:val="426"/>
        </w:trPr>
        <w:tc>
          <w:tcPr>
            <w:tcW w:w="426" w:type="dxa"/>
          </w:tcPr>
          <w:p w:rsidR="0000148C" w:rsidRPr="009905F2" w:rsidRDefault="0000148C" w:rsidP="009905F2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00148C" w:rsidRDefault="0000148C" w:rsidP="009905F2">
            <w:pPr>
              <w:spacing w:before="100" w:beforeAutospacing="1" w:after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Входяща поща</w:t>
            </w:r>
          </w:p>
        </w:tc>
        <w:tc>
          <w:tcPr>
            <w:tcW w:w="2526" w:type="dxa"/>
          </w:tcPr>
          <w:p w:rsidR="0000148C" w:rsidRPr="009905F2" w:rsidRDefault="0000148C" w:rsidP="009905F2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Мариана Гърдева и Лора Каламерова</w:t>
            </w:r>
            <w:bookmarkStart w:id="0" w:name="_GoBack"/>
            <w:bookmarkEnd w:id="0"/>
          </w:p>
        </w:tc>
      </w:tr>
    </w:tbl>
    <w:p w:rsidR="002F6770" w:rsidRPr="000425C5" w:rsidRDefault="002F6770"/>
    <w:sectPr w:rsidR="002F6770" w:rsidRPr="000425C5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C77"/>
    <w:rsid w:val="0000148C"/>
    <w:rsid w:val="00007CBB"/>
    <w:rsid w:val="000178D2"/>
    <w:rsid w:val="000425C5"/>
    <w:rsid w:val="000442D5"/>
    <w:rsid w:val="000461B9"/>
    <w:rsid w:val="000666F9"/>
    <w:rsid w:val="00082246"/>
    <w:rsid w:val="00084235"/>
    <w:rsid w:val="000C352E"/>
    <w:rsid w:val="000E40A6"/>
    <w:rsid w:val="000F2AEA"/>
    <w:rsid w:val="0011159D"/>
    <w:rsid w:val="00126966"/>
    <w:rsid w:val="00133580"/>
    <w:rsid w:val="00135D7B"/>
    <w:rsid w:val="0013746E"/>
    <w:rsid w:val="00151A49"/>
    <w:rsid w:val="00197514"/>
    <w:rsid w:val="001A497D"/>
    <w:rsid w:val="001B64C6"/>
    <w:rsid w:val="001D4E0D"/>
    <w:rsid w:val="001D4E3F"/>
    <w:rsid w:val="00216D33"/>
    <w:rsid w:val="002209F8"/>
    <w:rsid w:val="00252DBA"/>
    <w:rsid w:val="00260F04"/>
    <w:rsid w:val="00264F01"/>
    <w:rsid w:val="0026657A"/>
    <w:rsid w:val="002A47DF"/>
    <w:rsid w:val="002C7C9F"/>
    <w:rsid w:val="002F2A52"/>
    <w:rsid w:val="002F6770"/>
    <w:rsid w:val="00302EA5"/>
    <w:rsid w:val="00323033"/>
    <w:rsid w:val="00342AAD"/>
    <w:rsid w:val="00350598"/>
    <w:rsid w:val="00365C77"/>
    <w:rsid w:val="00367786"/>
    <w:rsid w:val="00397F11"/>
    <w:rsid w:val="003C3660"/>
    <w:rsid w:val="003E676F"/>
    <w:rsid w:val="004348C0"/>
    <w:rsid w:val="00436E91"/>
    <w:rsid w:val="004439E9"/>
    <w:rsid w:val="00471128"/>
    <w:rsid w:val="00472421"/>
    <w:rsid w:val="00483D1C"/>
    <w:rsid w:val="004F7FA7"/>
    <w:rsid w:val="005002B9"/>
    <w:rsid w:val="005049F1"/>
    <w:rsid w:val="005A1282"/>
    <w:rsid w:val="005B65F3"/>
    <w:rsid w:val="005C6348"/>
    <w:rsid w:val="005D19EE"/>
    <w:rsid w:val="005D62F8"/>
    <w:rsid w:val="005E5333"/>
    <w:rsid w:val="006441F5"/>
    <w:rsid w:val="006674A8"/>
    <w:rsid w:val="00675F75"/>
    <w:rsid w:val="006C4D72"/>
    <w:rsid w:val="00713460"/>
    <w:rsid w:val="00731271"/>
    <w:rsid w:val="00736AA5"/>
    <w:rsid w:val="0076177C"/>
    <w:rsid w:val="007768E9"/>
    <w:rsid w:val="007E7EE7"/>
    <w:rsid w:val="00804A15"/>
    <w:rsid w:val="00811DC1"/>
    <w:rsid w:val="008352BE"/>
    <w:rsid w:val="00841FA6"/>
    <w:rsid w:val="00895D36"/>
    <w:rsid w:val="0094083A"/>
    <w:rsid w:val="009515CF"/>
    <w:rsid w:val="0096117A"/>
    <w:rsid w:val="0098153F"/>
    <w:rsid w:val="00987EBE"/>
    <w:rsid w:val="009905F2"/>
    <w:rsid w:val="009D5327"/>
    <w:rsid w:val="009E614B"/>
    <w:rsid w:val="009E7140"/>
    <w:rsid w:val="00A25B69"/>
    <w:rsid w:val="00A43358"/>
    <w:rsid w:val="00A651B7"/>
    <w:rsid w:val="00A903DC"/>
    <w:rsid w:val="00A911F2"/>
    <w:rsid w:val="00A95BFC"/>
    <w:rsid w:val="00AC25A4"/>
    <w:rsid w:val="00AE74E9"/>
    <w:rsid w:val="00B01A91"/>
    <w:rsid w:val="00B32E52"/>
    <w:rsid w:val="00B47B64"/>
    <w:rsid w:val="00B50038"/>
    <w:rsid w:val="00B65607"/>
    <w:rsid w:val="00B741B9"/>
    <w:rsid w:val="00B97426"/>
    <w:rsid w:val="00BC174B"/>
    <w:rsid w:val="00BC3156"/>
    <w:rsid w:val="00BC696C"/>
    <w:rsid w:val="00C00541"/>
    <w:rsid w:val="00C05253"/>
    <w:rsid w:val="00C55C90"/>
    <w:rsid w:val="00C7588D"/>
    <w:rsid w:val="00CA4A46"/>
    <w:rsid w:val="00CA5377"/>
    <w:rsid w:val="00CD5164"/>
    <w:rsid w:val="00CD6DD1"/>
    <w:rsid w:val="00CE074E"/>
    <w:rsid w:val="00CF189B"/>
    <w:rsid w:val="00CF228E"/>
    <w:rsid w:val="00D95A2B"/>
    <w:rsid w:val="00DD2CD6"/>
    <w:rsid w:val="00E20B35"/>
    <w:rsid w:val="00E477CF"/>
    <w:rsid w:val="00E51064"/>
    <w:rsid w:val="00E63B06"/>
    <w:rsid w:val="00E63B4B"/>
    <w:rsid w:val="00E81738"/>
    <w:rsid w:val="00E97F1C"/>
    <w:rsid w:val="00EA7F99"/>
    <w:rsid w:val="00EB0B11"/>
    <w:rsid w:val="00EC0D6B"/>
    <w:rsid w:val="00ED13D9"/>
    <w:rsid w:val="00ED4D34"/>
    <w:rsid w:val="00ED686E"/>
    <w:rsid w:val="00EF7ED5"/>
    <w:rsid w:val="00F25441"/>
    <w:rsid w:val="00F646AD"/>
    <w:rsid w:val="00F65897"/>
    <w:rsid w:val="00FA3E28"/>
    <w:rsid w:val="00FB103D"/>
    <w:rsid w:val="00FC23C7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4D7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53F"/>
    <w:rPr>
      <w:rFonts w:ascii="Tahoma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rsid w:val="00483D1C"/>
    <w:pPr>
      <w:spacing w:after="24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РИК Ямбол на 07</dc:title>
  <dc:subject/>
  <dc:creator>izbori2</dc:creator>
  <cp:keywords/>
  <dc:description/>
  <cp:lastModifiedBy>user</cp:lastModifiedBy>
  <cp:revision>5</cp:revision>
  <cp:lastPrinted>2015-10-22T13:45:00Z</cp:lastPrinted>
  <dcterms:created xsi:type="dcterms:W3CDTF">2017-02-09T13:18:00Z</dcterms:created>
  <dcterms:modified xsi:type="dcterms:W3CDTF">2017-02-09T13:33:00Z</dcterms:modified>
</cp:coreProperties>
</file>