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45" w:rsidRDefault="00211E81" w:rsidP="00C22BA2">
      <w:pPr>
        <w:spacing w:after="0" w:line="240" w:lineRule="auto"/>
        <w:jc w:val="center"/>
      </w:pPr>
      <w:r>
        <w:rPr>
          <w:b/>
        </w:rPr>
        <w:t xml:space="preserve">Заседание на РИК Ямбол на </w:t>
      </w:r>
      <w:r w:rsidR="00C60593">
        <w:rPr>
          <w:b/>
        </w:rPr>
        <w:t>31</w:t>
      </w:r>
      <w:r w:rsidR="004F09F0">
        <w:rPr>
          <w:b/>
        </w:rPr>
        <w:t>.05</w:t>
      </w:r>
      <w:r w:rsidR="00681CD8">
        <w:rPr>
          <w:b/>
        </w:rPr>
        <w:t>.2024</w:t>
      </w:r>
      <w:r w:rsidR="00CD5445">
        <w:rPr>
          <w:b/>
        </w:rPr>
        <w:t xml:space="preserve"> г. – </w:t>
      </w:r>
      <w:r w:rsidR="009F0D4E">
        <w:rPr>
          <w:b/>
        </w:rPr>
        <w:t>1</w:t>
      </w:r>
      <w:r w:rsidR="00C60593">
        <w:rPr>
          <w:b/>
        </w:rPr>
        <w:t>5</w:t>
      </w:r>
      <w:r>
        <w:rPr>
          <w:b/>
        </w:rPr>
        <w:t>:</w:t>
      </w:r>
      <w:r w:rsidR="00904780">
        <w:rPr>
          <w:b/>
          <w:lang w:val="en-US"/>
        </w:rPr>
        <w:t>00</w:t>
      </w:r>
      <w:r w:rsidR="00CD5445">
        <w:rPr>
          <w:b/>
        </w:rPr>
        <w:t xml:space="preserve"> ч.</w:t>
      </w:r>
    </w:p>
    <w:p w:rsidR="00CD5445" w:rsidRDefault="00CD5445" w:rsidP="00C22BA2">
      <w:pPr>
        <w:spacing w:after="0" w:line="240" w:lineRule="auto"/>
        <w:ind w:right="-30"/>
        <w:jc w:val="center"/>
        <w:rPr>
          <w:b/>
        </w:rPr>
      </w:pPr>
    </w:p>
    <w:p w:rsidR="00CD5445" w:rsidRDefault="00CD5445" w:rsidP="00C22BA2">
      <w:pPr>
        <w:spacing w:after="0" w:line="240" w:lineRule="auto"/>
        <w:ind w:right="-30"/>
        <w:jc w:val="center"/>
      </w:pPr>
      <w:r>
        <w:rPr>
          <w:b/>
        </w:rPr>
        <w:t>Дневен ред</w:t>
      </w:r>
    </w:p>
    <w:p w:rsidR="00CD5445" w:rsidRDefault="00CD5445" w:rsidP="00CD5445">
      <w:pPr>
        <w:spacing w:after="0" w:line="240" w:lineRule="auto"/>
        <w:ind w:right="-30"/>
        <w:jc w:val="right"/>
        <w:rPr>
          <w:b/>
        </w:rPr>
      </w:pPr>
    </w:p>
    <w:tbl>
      <w:tblPr>
        <w:tblW w:w="1049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7369"/>
        <w:gridCol w:w="2551"/>
      </w:tblGrid>
      <w:tr w:rsidR="00CD5445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Член РИК</w:t>
            </w:r>
          </w:p>
        </w:tc>
      </w:tr>
      <w:tr w:rsidR="00CD5445" w:rsidTr="00C60593">
        <w:trPr>
          <w:trHeight w:val="177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 w:rsidP="00703F36">
            <w:r>
              <w:t>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Pr="000A50B3" w:rsidRDefault="00567E0F" w:rsidP="000F298F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 w:themeColor="text1"/>
                <w:lang w:eastAsia="bg-BG"/>
              </w:rPr>
              <w:t>Проект</w:t>
            </w:r>
            <w:r w:rsidR="009E0F8A">
              <w:rPr>
                <w:color w:val="000000" w:themeColor="text1"/>
                <w:lang w:eastAsia="bg-BG"/>
              </w:rPr>
              <w:t xml:space="preserve"> на</w:t>
            </w:r>
            <w:r w:rsidR="00ED150D">
              <w:rPr>
                <w:color w:val="000000" w:themeColor="text1"/>
                <w:lang w:eastAsia="bg-BG"/>
              </w:rPr>
              <w:t xml:space="preserve"> решение относно </w:t>
            </w:r>
            <w:r w:rsidR="00F45E1D">
              <w:rPr>
                <w:lang w:eastAsia="bg-BG"/>
              </w:rPr>
              <w:t>п</w:t>
            </w:r>
            <w:r w:rsidR="00F45E1D" w:rsidRPr="00F45E1D">
              <w:rPr>
                <w:lang w:eastAsia="bg-BG"/>
              </w:rPr>
              <w:t xml:space="preserve">ромяна в състави на СИК на членове от квотата на партия „ИМА ТАКЪВ НАРОД“ на територията на община Болярово, Община Елхово, община Ямбол и  община Тунджа в Тридесет и първи изборен район-Ямболски, </w:t>
            </w:r>
            <w:r w:rsidR="00F45E1D" w:rsidRPr="00F45E1D">
              <w:rPr>
                <w:rFonts w:eastAsiaTheme="minorHAnsi"/>
                <w:lang w:eastAsia="en-US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421" w:rsidRPr="00AC59C5" w:rsidRDefault="0006531C" w:rsidP="00C60593">
            <w:pPr>
              <w:rPr>
                <w:color w:val="000000"/>
              </w:rPr>
            </w:pPr>
            <w:r>
              <w:rPr>
                <w:color w:val="000000"/>
              </w:rPr>
              <w:t>Катя Апостолова</w:t>
            </w:r>
          </w:p>
        </w:tc>
      </w:tr>
      <w:tr w:rsidR="00C60593" w:rsidTr="00C60593">
        <w:trPr>
          <w:trHeight w:val="1381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593" w:rsidRDefault="00C60593" w:rsidP="00703F36">
            <w:r>
              <w:t>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593" w:rsidRPr="000A50B3" w:rsidRDefault="00FD70E4" w:rsidP="000F298F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 w:themeColor="text1"/>
                <w:lang w:eastAsia="bg-BG"/>
              </w:rPr>
              <w:t xml:space="preserve">Проект на решение относно </w:t>
            </w:r>
            <w:r w:rsidR="00F45E1D">
              <w:rPr>
                <w:lang w:eastAsia="bg-BG"/>
              </w:rPr>
              <w:t>п</w:t>
            </w:r>
            <w:r w:rsidR="00F45E1D" w:rsidRPr="00F45E1D">
              <w:rPr>
                <w:lang w:eastAsia="bg-BG"/>
              </w:rPr>
              <w:t xml:space="preserve">ромяна в състави на СИК на членове от квотата на КП „БСП за България“ на територията на Община Елхово в Тридесет и първи изборен район-Ямболски, </w:t>
            </w:r>
            <w:r w:rsidR="00F45E1D" w:rsidRPr="00F45E1D">
              <w:rPr>
                <w:rFonts w:eastAsiaTheme="minorHAnsi"/>
                <w:lang w:eastAsia="en-US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93" w:rsidRDefault="0006531C" w:rsidP="00703F36">
            <w:pPr>
              <w:rPr>
                <w:color w:val="000000"/>
              </w:rPr>
            </w:pPr>
            <w:r>
              <w:rPr>
                <w:color w:val="000000"/>
              </w:rPr>
              <w:t>Атанаска Христова</w:t>
            </w:r>
          </w:p>
        </w:tc>
      </w:tr>
      <w:tr w:rsidR="00C60593" w:rsidTr="003142C1">
        <w:trPr>
          <w:trHeight w:val="196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593" w:rsidRDefault="00C60593" w:rsidP="00703F36">
            <w:r>
              <w:t>3.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593" w:rsidRDefault="00F45E1D" w:rsidP="00F45E1D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Проект на решение относно п</w:t>
            </w:r>
            <w:r>
              <w:rPr>
                <w:lang w:eastAsia="bg-BG"/>
              </w:rPr>
              <w:t>ромяна в състави</w:t>
            </w:r>
            <w:r w:rsidRPr="006E1F01">
              <w:rPr>
                <w:lang w:eastAsia="bg-BG"/>
              </w:rPr>
              <w:t xml:space="preserve"> на СИК </w:t>
            </w:r>
            <w:r>
              <w:rPr>
                <w:lang w:eastAsia="bg-BG"/>
              </w:rPr>
              <w:t xml:space="preserve">на членове </w:t>
            </w:r>
            <w:r w:rsidRPr="006E1F01">
              <w:rPr>
                <w:lang w:eastAsia="bg-BG"/>
              </w:rPr>
              <w:t xml:space="preserve">от квотата </w:t>
            </w:r>
            <w:r>
              <w:rPr>
                <w:lang w:eastAsia="bg-BG"/>
              </w:rPr>
              <w:t>на политическа партия</w:t>
            </w:r>
            <w:r w:rsidRPr="006E1F01">
              <w:rPr>
                <w:lang w:eastAsia="bg-BG"/>
              </w:rPr>
              <w:t xml:space="preserve"> „</w:t>
            </w:r>
            <w:r>
              <w:rPr>
                <w:lang w:eastAsia="bg-BG"/>
              </w:rPr>
              <w:t>ВЪЗРАЖДАНЕ“ на територията на Община Болярово, Община Елхово, Община Стралджа, Община Тунджа и община Ямбол в Тридесет и първи изборен район-Ямболски</w:t>
            </w:r>
            <w:r w:rsidRPr="006E1F01">
              <w:t xml:space="preserve"> </w:t>
            </w:r>
            <w:r>
              <w:t xml:space="preserve">при </w:t>
            </w:r>
            <w:r w:rsidRPr="006E1F01">
              <w:t>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93" w:rsidRDefault="0006531C" w:rsidP="00703F36">
            <w:pPr>
              <w:rPr>
                <w:color w:val="000000"/>
              </w:rPr>
            </w:pPr>
            <w:r>
              <w:rPr>
                <w:color w:val="000000"/>
              </w:rPr>
              <w:t>Георги Димитров</w:t>
            </w:r>
          </w:p>
        </w:tc>
      </w:tr>
      <w:tr w:rsidR="00C60593" w:rsidTr="002E1531">
        <w:trPr>
          <w:trHeight w:val="184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593" w:rsidRDefault="00C60593" w:rsidP="00703F36">
            <w:r>
              <w:t>4.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839" w:rsidRPr="00DD0839" w:rsidRDefault="00C60593" w:rsidP="00F45E1D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 w:themeColor="text1"/>
                <w:lang w:eastAsia="bg-BG"/>
              </w:rPr>
              <w:t xml:space="preserve">Проект на решение относно </w:t>
            </w:r>
            <w:r w:rsidR="00F45E1D">
              <w:rPr>
                <w:lang w:eastAsia="bg-BG"/>
              </w:rPr>
              <w:t>п</w:t>
            </w:r>
            <w:r w:rsidR="00F45E1D" w:rsidRPr="00F45E1D">
              <w:rPr>
                <w:lang w:eastAsia="bg-BG"/>
              </w:rPr>
              <w:t xml:space="preserve">ромяна в състави на СИК на членове от квотата на партия „ГЕРБ“ на територията на община Ямбол, община Тунджа, община Болярово и община Стралджа в Тридесет и първи изборен район-Ямболски, </w:t>
            </w:r>
            <w:r w:rsidR="00F45E1D" w:rsidRPr="00F45E1D">
              <w:rPr>
                <w:rFonts w:eastAsiaTheme="minorHAnsi"/>
                <w:lang w:eastAsia="en-US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93" w:rsidRDefault="0006531C" w:rsidP="00703F36">
            <w:pPr>
              <w:rPr>
                <w:color w:val="000000"/>
              </w:rPr>
            </w:pPr>
            <w:r>
              <w:rPr>
                <w:color w:val="000000"/>
              </w:rPr>
              <w:t>Силвия Атанасова</w:t>
            </w:r>
          </w:p>
        </w:tc>
      </w:tr>
      <w:tr w:rsidR="00C60593" w:rsidTr="002E1531">
        <w:trPr>
          <w:trHeight w:val="155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593" w:rsidRDefault="00C60593" w:rsidP="00703F36">
            <w:r>
              <w:t>5.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593" w:rsidRPr="00DD0839" w:rsidRDefault="00C60593" w:rsidP="00DD0839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 w:themeColor="text1"/>
                <w:lang w:eastAsia="bg-BG"/>
              </w:rPr>
              <w:t xml:space="preserve">Проект на решение относно </w:t>
            </w:r>
            <w:r w:rsidR="00F45E1D">
              <w:rPr>
                <w:lang w:eastAsia="bg-BG"/>
              </w:rPr>
              <w:t>п</w:t>
            </w:r>
            <w:r w:rsidR="00F45E1D" w:rsidRPr="00F45E1D">
              <w:rPr>
                <w:lang w:eastAsia="bg-BG"/>
              </w:rPr>
              <w:t xml:space="preserve">ромяна в състави на СИК на членове от квотата на ПП „Движение за права и свободи“ на територията на Община Елхово в Тридесет и първи изборен район-Ямболски, </w:t>
            </w:r>
            <w:r w:rsidR="00F45E1D" w:rsidRPr="00F45E1D">
              <w:rPr>
                <w:rFonts w:eastAsiaTheme="minorHAnsi"/>
                <w:lang w:eastAsia="en-US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93" w:rsidRDefault="0006531C" w:rsidP="0006531C">
            <w:pPr>
              <w:rPr>
                <w:color w:val="000000"/>
              </w:rPr>
            </w:pPr>
            <w:r>
              <w:rPr>
                <w:color w:val="000000"/>
              </w:rPr>
              <w:t>Даниела Господинова</w:t>
            </w:r>
          </w:p>
        </w:tc>
      </w:tr>
      <w:tr w:rsidR="00C60593" w:rsidTr="00C60593">
        <w:trPr>
          <w:trHeight w:val="183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593" w:rsidRDefault="00C60593" w:rsidP="00703F36">
            <w:r>
              <w:t>6.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593" w:rsidRPr="00DD0839" w:rsidRDefault="00DD0839" w:rsidP="00F45E1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 w:themeColor="text1"/>
                <w:lang w:eastAsia="bg-BG"/>
              </w:rPr>
              <w:t xml:space="preserve">Проект на решение относно </w:t>
            </w:r>
            <w:r w:rsidR="00F45E1D">
              <w:rPr>
                <w:rFonts w:eastAsiaTheme="minorHAnsi"/>
                <w:lang w:eastAsia="en-US"/>
              </w:rPr>
              <w:t>с</w:t>
            </w:r>
            <w:r w:rsidR="00F45E1D" w:rsidRPr="00F45E1D">
              <w:rPr>
                <w:rFonts w:eastAsiaTheme="minorHAnsi"/>
                <w:lang w:eastAsia="en-US"/>
              </w:rPr>
              <w:t>ъздаване на работна група от специалисти-технически сътрудници, които да подпомагат дейността на РИК Ямбол в предизборния, изборния и след изборния ден, определяне на техните функции, периодът на подпомагане, размерът на възнаграждението за всеки един специалист и назначаване на персонален състав на групата, при произвеждане на изборите за членове на Европейския парламент от Република България и за народни предст</w:t>
            </w:r>
            <w:bookmarkStart w:id="0" w:name="_GoBack"/>
            <w:bookmarkEnd w:id="0"/>
            <w:r w:rsidR="00F45E1D" w:rsidRPr="00F45E1D">
              <w:rPr>
                <w:rFonts w:eastAsiaTheme="minorHAnsi"/>
                <w:lang w:eastAsia="en-US"/>
              </w:rPr>
              <w:t>авители на 9 юни 2024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93" w:rsidRDefault="0006531C" w:rsidP="00703F36">
            <w:pPr>
              <w:rPr>
                <w:color w:val="000000"/>
              </w:rPr>
            </w:pPr>
            <w:r>
              <w:rPr>
                <w:color w:val="000000"/>
              </w:rPr>
              <w:t>Атанаска Христова</w:t>
            </w:r>
          </w:p>
        </w:tc>
      </w:tr>
      <w:tr w:rsidR="00C60593" w:rsidTr="002E1531">
        <w:trPr>
          <w:trHeight w:val="42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593" w:rsidRDefault="001C21E1" w:rsidP="00703F36">
            <w:r>
              <w:t>7.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593" w:rsidRPr="0075500D" w:rsidRDefault="000F298F" w:rsidP="00F45E1D">
            <w:pPr>
              <w:jc w:val="both"/>
            </w:pPr>
            <w:r w:rsidRPr="0075500D">
              <w:rPr>
                <w:color w:val="0D0D0D" w:themeColor="text1" w:themeTint="F2"/>
                <w:lang w:eastAsia="bg-BG"/>
              </w:rPr>
              <w:t xml:space="preserve">Проект на решение относно </w:t>
            </w:r>
            <w:r w:rsidR="00F45E1D" w:rsidRPr="0075500D">
              <w:rPr>
                <w:color w:val="333333"/>
              </w:rPr>
              <w:t xml:space="preserve">одобряване на предпечатни образци на лист-табла, съдържащи списък с кандидатските листи и предпечатни образци на бланки-чернови за отразяване на резултатите от преброяването на предпочитанията (преференциите) за Тридесет и първи изборен район – Ямболски, </w:t>
            </w:r>
            <w:r w:rsidR="00F45E1D" w:rsidRPr="0075500D">
              <w:t xml:space="preserve">при произвеждане на изборите за членове на Европейския парламент от Република България и за </w:t>
            </w:r>
            <w:r w:rsidR="00F45E1D" w:rsidRPr="0075500D">
              <w:lastRenderedPageBreak/>
              <w:t>народни представители на 9 юни 2024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365" w:rsidRDefault="00E23365" w:rsidP="00703F3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Силвия Атанасова</w:t>
            </w:r>
          </w:p>
        </w:tc>
      </w:tr>
      <w:tr w:rsidR="00287624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624" w:rsidRDefault="001C21E1" w:rsidP="00703F36">
            <w:r>
              <w:t>8.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624" w:rsidRPr="00F67C7A" w:rsidRDefault="00CD72AE" w:rsidP="00F45E1D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>Проект на решение относно</w:t>
            </w:r>
            <w:r w:rsidR="00F45E1D">
              <w:rPr>
                <w:lang w:eastAsia="bg-BG"/>
              </w:rPr>
              <w:t xml:space="preserve"> р</w:t>
            </w:r>
            <w:r w:rsidR="00F45E1D" w:rsidRPr="00F45E1D">
              <w:rPr>
                <w:lang w:eastAsia="bg-BG"/>
              </w:rPr>
              <w:t>егистрация на застъпници на кандидатска листа за членове на Европейски парламент и на кандидатска листа за народни представители на ПП “ВЕЛИЧИЕ“ в Тридесет и първи изборен район – Ямболски, при произвеждане на изборите за членове на Европейски парламент от Република България и за народни представители на 9 юни 2024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24" w:rsidRPr="00363E02" w:rsidRDefault="00C77B2D" w:rsidP="00703F36">
            <w:pPr>
              <w:rPr>
                <w:color w:val="000000"/>
              </w:rPr>
            </w:pPr>
            <w:r>
              <w:rPr>
                <w:color w:val="000000"/>
              </w:rPr>
              <w:t>Десислава Москова</w:t>
            </w:r>
          </w:p>
        </w:tc>
      </w:tr>
      <w:tr w:rsidR="00287624" w:rsidTr="00405E3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624" w:rsidRDefault="001C21E1" w:rsidP="00703F36">
            <w:r>
              <w:t>9.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E37" w:rsidRPr="00F67C7A" w:rsidRDefault="00CD72AE" w:rsidP="00F45E1D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 xml:space="preserve">Проект на решение </w:t>
            </w:r>
            <w:r w:rsidR="00400875">
              <w:rPr>
                <w:color w:val="000000" w:themeColor="text1"/>
                <w:lang w:eastAsia="bg-BG"/>
              </w:rPr>
              <w:t>относно</w:t>
            </w:r>
            <w:r w:rsidR="00FD70E4">
              <w:rPr>
                <w:lang w:eastAsia="bg-BG"/>
              </w:rPr>
              <w:t xml:space="preserve"> </w:t>
            </w:r>
            <w:r w:rsidR="00F45E1D">
              <w:rPr>
                <w:lang w:eastAsia="bg-BG"/>
              </w:rPr>
              <w:t>р</w:t>
            </w:r>
            <w:r w:rsidR="00F45E1D" w:rsidRPr="00F45E1D">
              <w:rPr>
                <w:lang w:eastAsia="bg-BG"/>
              </w:rPr>
              <w:t xml:space="preserve">егистрация на застъпници на кандидатска листа за народни представители на Коалиция „БСП за България“ в Тридесет и първи изборен район – Ямболски, при произвеждане на изборите за </w:t>
            </w:r>
            <w:r w:rsidR="00F45E1D" w:rsidRPr="00F45E1D">
              <w:rPr>
                <w:color w:val="000000" w:themeColor="text1"/>
                <w:lang w:eastAsia="bg-BG"/>
              </w:rPr>
              <w:t xml:space="preserve">народни представители </w:t>
            </w:r>
            <w:r w:rsidR="00F45E1D" w:rsidRPr="00F45E1D">
              <w:rPr>
                <w:lang w:eastAsia="bg-BG"/>
              </w:rPr>
              <w:t>на 9 юни 2024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24" w:rsidRDefault="009211E7" w:rsidP="00703F36">
            <w:pPr>
              <w:rPr>
                <w:color w:val="000000"/>
              </w:rPr>
            </w:pPr>
            <w:r>
              <w:rPr>
                <w:color w:val="000000"/>
              </w:rPr>
              <w:t>Атанаска Христова</w:t>
            </w:r>
          </w:p>
        </w:tc>
      </w:tr>
      <w:tr w:rsidR="00CD72AE" w:rsidTr="007A032F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2AE" w:rsidRDefault="009211E7" w:rsidP="007A032F">
            <w:r>
              <w:t>10</w:t>
            </w:r>
            <w:r w:rsidR="00CD72AE">
              <w:t>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2AE" w:rsidRPr="00F67C7A" w:rsidRDefault="00CD72AE" w:rsidP="007A032F">
            <w:pPr>
              <w:rPr>
                <w:lang w:eastAsia="bg-BG"/>
              </w:rPr>
            </w:pPr>
            <w:r>
              <w:t>Входяща поща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AE" w:rsidRPr="00363E02" w:rsidRDefault="00CD72AE" w:rsidP="007A032F">
            <w:pPr>
              <w:rPr>
                <w:color w:val="000000"/>
              </w:rPr>
            </w:pPr>
            <w:r>
              <w:rPr>
                <w:color w:val="000000"/>
              </w:rPr>
              <w:t>Силвия Атанасова</w:t>
            </w:r>
          </w:p>
        </w:tc>
      </w:tr>
      <w:tr w:rsidR="00CD72AE" w:rsidTr="007A032F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2AE" w:rsidRDefault="009211E7" w:rsidP="007A032F">
            <w:r>
              <w:t>11</w:t>
            </w:r>
            <w:r w:rsidR="00CD72AE">
              <w:t>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2AE" w:rsidRPr="00F67C7A" w:rsidRDefault="00CD72AE" w:rsidP="007A032F">
            <w:r>
              <w:t>Разни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AE" w:rsidRDefault="00CD72AE" w:rsidP="007A032F">
            <w:pPr>
              <w:rPr>
                <w:color w:val="000000"/>
              </w:rPr>
            </w:pPr>
          </w:p>
        </w:tc>
      </w:tr>
    </w:tbl>
    <w:p w:rsidR="00CD72AE" w:rsidRDefault="00CD72AE" w:rsidP="00CD72AE"/>
    <w:p w:rsidR="00CD72AE" w:rsidRDefault="00CD72AE" w:rsidP="00CD72AE"/>
    <w:p w:rsidR="00AB2869" w:rsidRDefault="00AB2869"/>
    <w:p w:rsidR="00FE6313" w:rsidRDefault="00FE6313"/>
    <w:sectPr w:rsidR="00FE6313" w:rsidSect="007C6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85"/>
    <w:rsid w:val="00032D9E"/>
    <w:rsid w:val="0006531C"/>
    <w:rsid w:val="0009530E"/>
    <w:rsid w:val="000A50B3"/>
    <w:rsid w:val="000F298F"/>
    <w:rsid w:val="00103BB5"/>
    <w:rsid w:val="00122E35"/>
    <w:rsid w:val="001505CC"/>
    <w:rsid w:val="00186F25"/>
    <w:rsid w:val="001A0DF9"/>
    <w:rsid w:val="001C1898"/>
    <w:rsid w:val="001C21E1"/>
    <w:rsid w:val="001C333B"/>
    <w:rsid w:val="001F4B09"/>
    <w:rsid w:val="00211E81"/>
    <w:rsid w:val="002325CE"/>
    <w:rsid w:val="00287624"/>
    <w:rsid w:val="00291483"/>
    <w:rsid w:val="002A023B"/>
    <w:rsid w:val="002A1168"/>
    <w:rsid w:val="002E1531"/>
    <w:rsid w:val="002E184F"/>
    <w:rsid w:val="003142C1"/>
    <w:rsid w:val="00315589"/>
    <w:rsid w:val="003435CE"/>
    <w:rsid w:val="00363E02"/>
    <w:rsid w:val="003C59A9"/>
    <w:rsid w:val="003F7FF9"/>
    <w:rsid w:val="00400875"/>
    <w:rsid w:val="00405E37"/>
    <w:rsid w:val="004205D8"/>
    <w:rsid w:val="00486A2A"/>
    <w:rsid w:val="004C199C"/>
    <w:rsid w:val="004C5EF6"/>
    <w:rsid w:val="004F09F0"/>
    <w:rsid w:val="00516BA8"/>
    <w:rsid w:val="00517F86"/>
    <w:rsid w:val="00556294"/>
    <w:rsid w:val="00567E0F"/>
    <w:rsid w:val="00637DD6"/>
    <w:rsid w:val="00652129"/>
    <w:rsid w:val="00673B85"/>
    <w:rsid w:val="00681CD8"/>
    <w:rsid w:val="00690250"/>
    <w:rsid w:val="006A7675"/>
    <w:rsid w:val="006B76DC"/>
    <w:rsid w:val="006E1B68"/>
    <w:rsid w:val="006E6421"/>
    <w:rsid w:val="00703F36"/>
    <w:rsid w:val="00734378"/>
    <w:rsid w:val="007534AA"/>
    <w:rsid w:val="0075500D"/>
    <w:rsid w:val="007C6F94"/>
    <w:rsid w:val="00845E1F"/>
    <w:rsid w:val="00853647"/>
    <w:rsid w:val="008F4ED5"/>
    <w:rsid w:val="00904780"/>
    <w:rsid w:val="009211E7"/>
    <w:rsid w:val="0094484F"/>
    <w:rsid w:val="0097667C"/>
    <w:rsid w:val="00977F60"/>
    <w:rsid w:val="009855F8"/>
    <w:rsid w:val="009E0F8A"/>
    <w:rsid w:val="009E3DE1"/>
    <w:rsid w:val="009E6774"/>
    <w:rsid w:val="009F0D4E"/>
    <w:rsid w:val="00A40BC8"/>
    <w:rsid w:val="00A51786"/>
    <w:rsid w:val="00AA6369"/>
    <w:rsid w:val="00AB2869"/>
    <w:rsid w:val="00AC4677"/>
    <w:rsid w:val="00AC59C5"/>
    <w:rsid w:val="00B1460B"/>
    <w:rsid w:val="00B24BBD"/>
    <w:rsid w:val="00B36777"/>
    <w:rsid w:val="00B55DB0"/>
    <w:rsid w:val="00B6793C"/>
    <w:rsid w:val="00B919D2"/>
    <w:rsid w:val="00BA72D1"/>
    <w:rsid w:val="00BD1EA8"/>
    <w:rsid w:val="00BE3EC4"/>
    <w:rsid w:val="00BE4116"/>
    <w:rsid w:val="00C22BA2"/>
    <w:rsid w:val="00C3794F"/>
    <w:rsid w:val="00C60593"/>
    <w:rsid w:val="00C61EB1"/>
    <w:rsid w:val="00C77B2D"/>
    <w:rsid w:val="00CC4FE6"/>
    <w:rsid w:val="00CD5445"/>
    <w:rsid w:val="00CD72AE"/>
    <w:rsid w:val="00DD0839"/>
    <w:rsid w:val="00DE2FDB"/>
    <w:rsid w:val="00DE5EB4"/>
    <w:rsid w:val="00E23365"/>
    <w:rsid w:val="00EC163E"/>
    <w:rsid w:val="00ED150D"/>
    <w:rsid w:val="00F10C83"/>
    <w:rsid w:val="00F16941"/>
    <w:rsid w:val="00F27796"/>
    <w:rsid w:val="00F45E1D"/>
    <w:rsid w:val="00F62118"/>
    <w:rsid w:val="00F67C7A"/>
    <w:rsid w:val="00F806B1"/>
    <w:rsid w:val="00FD70E4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4A981-4AD2-42CD-A24A-4B463107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445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61EB1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Normal (Web)"/>
    <w:basedOn w:val="a"/>
    <w:uiPriority w:val="99"/>
    <w:unhideWhenUsed/>
    <w:rsid w:val="00F2779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768A3C-4CAE-4212-AAEE-851B79D9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95</cp:revision>
  <cp:lastPrinted>2023-02-23T14:07:00Z</cp:lastPrinted>
  <dcterms:created xsi:type="dcterms:W3CDTF">2024-04-22T11:35:00Z</dcterms:created>
  <dcterms:modified xsi:type="dcterms:W3CDTF">2024-05-31T13:29:00Z</dcterms:modified>
</cp:coreProperties>
</file>