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25" w:rsidRDefault="00CC7294" w:rsidP="003F01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РИК на </w:t>
      </w:r>
      <w:r w:rsidR="004C6FAD">
        <w:rPr>
          <w:b/>
          <w:sz w:val="28"/>
          <w:szCs w:val="28"/>
          <w:lang w:val="en-US"/>
        </w:rPr>
        <w:t>2</w:t>
      </w:r>
      <w:r w:rsidR="009E621A">
        <w:rPr>
          <w:b/>
          <w:sz w:val="28"/>
          <w:szCs w:val="28"/>
          <w:lang w:val="en-US"/>
        </w:rPr>
        <w:t>2</w:t>
      </w:r>
      <w:r w:rsidR="003F0125">
        <w:rPr>
          <w:b/>
          <w:sz w:val="28"/>
          <w:szCs w:val="28"/>
        </w:rPr>
        <w:t>.</w:t>
      </w:r>
      <w:r w:rsidR="003F0125">
        <w:rPr>
          <w:b/>
          <w:sz w:val="28"/>
          <w:szCs w:val="28"/>
          <w:lang w:val="en-US"/>
        </w:rPr>
        <w:t>0</w:t>
      </w:r>
      <w:r w:rsidR="003F0125">
        <w:rPr>
          <w:b/>
          <w:sz w:val="28"/>
          <w:szCs w:val="28"/>
        </w:rPr>
        <w:t>5.201</w:t>
      </w:r>
      <w:r w:rsidR="003F0125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 xml:space="preserve"> г.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0125" w:rsidRDefault="003F0125" w:rsidP="003F012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4B42D9">
        <w:rPr>
          <w:sz w:val="28"/>
          <w:szCs w:val="28"/>
          <w:lang w:val="en-US"/>
        </w:rPr>
        <w:t>92</w:t>
      </w:r>
      <w:r>
        <w:rPr>
          <w:sz w:val="28"/>
          <w:szCs w:val="28"/>
        </w:rPr>
        <w:t>-ЕП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24"/>
        <w:gridCol w:w="1434"/>
      </w:tblGrid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РИК</w:t>
            </w:r>
          </w:p>
        </w:tc>
      </w:tr>
      <w:tr w:rsidR="003F0125" w:rsidTr="00B30F14">
        <w:trPr>
          <w:trHeight w:val="11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E854C2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4B42D9" w:rsidP="00640B4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4B42D9">
              <w:rPr>
                <w:lang w:eastAsia="bg-BG"/>
              </w:rPr>
              <w:t>Приемане на оперативен план на Районна избирателна комисия в Тридесет и първи изборен район-Ямболски за предизборния и изборния ден в изборите за членове на европейския парламент от Република България на 26 май 2019година.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4B42D9" w:rsidRDefault="004B42D9" w:rsidP="00E64249">
            <w:pPr>
              <w:spacing w:after="0" w:line="240" w:lineRule="auto"/>
              <w:jc w:val="center"/>
            </w:pPr>
            <w:r>
              <w:rPr>
                <w:lang w:val="en-US"/>
              </w:rPr>
              <w:t>EЯ</w:t>
            </w:r>
          </w:p>
        </w:tc>
      </w:tr>
      <w:tr w:rsidR="003F0125" w:rsidTr="00B30F14">
        <w:trPr>
          <w:trHeight w:val="10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E854C2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1A730A" w:rsidRDefault="00B14EB2" w:rsidP="00B30F14">
            <w:pPr>
              <w:shd w:val="clear" w:color="auto" w:fill="FEFEFE"/>
              <w:spacing w:after="240" w:line="270" w:lineRule="exact"/>
              <w:jc w:val="both"/>
              <w:rPr>
                <w:lang w:eastAsia="bg-BG"/>
              </w:rPr>
            </w:pPr>
            <w:r w:rsidRPr="00B14EB2">
              <w:rPr>
                <w:lang w:eastAsia="bg-BG"/>
              </w:rPr>
              <w:t>Определяне и формиране на единната номерация на 1(един) брой избирателна секция на територията на община Елхово в Тридесет и първи изборен район-Ямболски  за произвеждане на изборите за членове на Европейския парламент от Република България, насрочени на 26.05.2019г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B14EB2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4B29E8" w:rsidTr="00696311">
        <w:trPr>
          <w:trHeight w:val="12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723ECC" w:rsidRDefault="00723ECC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723ECC" w:rsidRDefault="00500743" w:rsidP="00B30F14">
            <w:pPr>
              <w:pStyle w:val="a3"/>
              <w:shd w:val="clear" w:color="auto" w:fill="FFFFFF"/>
              <w:spacing w:after="150"/>
              <w:jc w:val="both"/>
            </w:pPr>
            <w:r w:rsidRPr="00500743">
              <w:t>промяна в състав на СИК на територията на община Елхово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500743" w:rsidP="00E64249">
            <w:pPr>
              <w:spacing w:after="0" w:line="240" w:lineRule="auto"/>
              <w:jc w:val="center"/>
            </w:pPr>
            <w:r>
              <w:t>ЖП</w:t>
            </w:r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0D5CD8" w:rsidRDefault="000D5CD8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Default="00500743" w:rsidP="00500743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lang w:eastAsia="bg-BG"/>
              </w:rPr>
            </w:pPr>
            <w:r w:rsidRPr="00500743">
              <w:rPr>
                <w:lang w:eastAsia="bg-BG"/>
              </w:rPr>
              <w:t xml:space="preserve">промяна в състав на СИК на територията на община </w:t>
            </w:r>
            <w:r>
              <w:rPr>
                <w:lang w:eastAsia="bg-BG"/>
              </w:rPr>
              <w:t>Ямбол</w:t>
            </w:r>
            <w:r w:rsidRPr="00500743">
              <w:rPr>
                <w:lang w:eastAsia="bg-BG"/>
              </w:rPr>
              <w:t xml:space="preserve">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500743">
            <w:pPr>
              <w:spacing w:after="0" w:line="240" w:lineRule="auto"/>
              <w:jc w:val="center"/>
            </w:pPr>
            <w:r>
              <w:t>ЕИ</w:t>
            </w:r>
          </w:p>
        </w:tc>
      </w:tr>
      <w:tr w:rsidR="001A730A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5A63B7" w:rsidRDefault="005A63B7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1A730A" w:rsidRDefault="00500743" w:rsidP="00CF335F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500743">
              <w:rPr>
                <w:lang w:eastAsia="bg-BG"/>
              </w:rPr>
              <w:t>промяна в състав на СИК на територията на община Ямбол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0F192C" w:rsidRDefault="006D2B11">
            <w:pPr>
              <w:spacing w:after="0" w:line="240" w:lineRule="auto"/>
              <w:jc w:val="center"/>
            </w:pPr>
            <w:r>
              <w:t>АХ</w:t>
            </w:r>
            <w:bookmarkStart w:id="0" w:name="_GoBack"/>
            <w:bookmarkEnd w:id="0"/>
          </w:p>
        </w:tc>
      </w:tr>
      <w:tr w:rsidR="00500743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Default="00500743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Pr="00500743" w:rsidRDefault="00500743" w:rsidP="00500743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500743">
              <w:rPr>
                <w:lang w:eastAsia="bg-BG"/>
              </w:rPr>
              <w:t xml:space="preserve">промяна в състав на СИК на територията на община </w:t>
            </w:r>
            <w:r>
              <w:rPr>
                <w:lang w:eastAsia="bg-BG"/>
              </w:rPr>
              <w:t>Стралджа</w:t>
            </w:r>
            <w:r w:rsidRPr="00500743">
              <w:rPr>
                <w:lang w:eastAsia="bg-BG"/>
              </w:rPr>
              <w:t xml:space="preserve">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Pr="000F192C" w:rsidRDefault="00500743">
            <w:pPr>
              <w:spacing w:after="0" w:line="240" w:lineRule="auto"/>
              <w:jc w:val="center"/>
            </w:pPr>
            <w:proofErr w:type="spellStart"/>
            <w:r>
              <w:t>ДСт</w:t>
            </w:r>
            <w:proofErr w:type="spellEnd"/>
            <w:r>
              <w:t>.</w:t>
            </w:r>
          </w:p>
        </w:tc>
      </w:tr>
      <w:tr w:rsidR="00500743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Default="00500743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Pr="00500743" w:rsidRDefault="00500743" w:rsidP="00500743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500743">
              <w:rPr>
                <w:lang w:eastAsia="bg-BG"/>
              </w:rPr>
              <w:t>промяна в състав на СИК на територията на община Елхово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Default="00500743">
            <w:pPr>
              <w:spacing w:after="0" w:line="240" w:lineRule="auto"/>
              <w:jc w:val="center"/>
            </w:pPr>
            <w:r>
              <w:t>ЛК</w:t>
            </w:r>
          </w:p>
        </w:tc>
      </w:tr>
      <w:tr w:rsidR="00500743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Default="00500743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Pr="00500743" w:rsidRDefault="00500743" w:rsidP="00500743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500743">
              <w:rPr>
                <w:lang w:eastAsia="bg-BG"/>
              </w:rPr>
              <w:t>промяна в състав на СИК на територията на община Елхово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Default="00500743">
            <w:pPr>
              <w:spacing w:after="0" w:line="240" w:lineRule="auto"/>
              <w:jc w:val="center"/>
            </w:pPr>
            <w:r>
              <w:t>КК</w:t>
            </w:r>
          </w:p>
        </w:tc>
      </w:tr>
      <w:tr w:rsidR="00500743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Default="00A97E30">
            <w:pPr>
              <w:spacing w:after="0" w:line="240" w:lineRule="auto"/>
              <w:ind w:left="104" w:hanging="104"/>
              <w:jc w:val="center"/>
            </w:pPr>
            <w:r>
              <w:lastRenderedPageBreak/>
              <w:t>9.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Pr="00500743" w:rsidRDefault="00500743" w:rsidP="00500743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500743">
              <w:rPr>
                <w:lang w:eastAsia="bg-BG"/>
              </w:rPr>
              <w:t xml:space="preserve">промяна в състав на СИК на територията на община </w:t>
            </w:r>
            <w:r>
              <w:rPr>
                <w:lang w:eastAsia="bg-BG"/>
              </w:rPr>
              <w:t>Ямбол</w:t>
            </w:r>
            <w:r w:rsidRPr="00500743">
              <w:rPr>
                <w:lang w:eastAsia="bg-BG"/>
              </w:rPr>
              <w:t xml:space="preserve">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Default="00500743">
            <w:pPr>
              <w:spacing w:after="0" w:line="240" w:lineRule="auto"/>
              <w:jc w:val="center"/>
            </w:pPr>
            <w:proofErr w:type="spellStart"/>
            <w:r>
              <w:t>ДСт</w:t>
            </w:r>
            <w:proofErr w:type="spellEnd"/>
            <w:r>
              <w:t>.</w:t>
            </w:r>
          </w:p>
        </w:tc>
      </w:tr>
      <w:tr w:rsidR="00A97E30" w:rsidTr="00A97E30">
        <w:trPr>
          <w:trHeight w:val="4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0" w:rsidRPr="007163AC" w:rsidRDefault="00A97E30" w:rsidP="00A97E30">
            <w:r>
              <w:t>10.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0" w:rsidRPr="007163AC" w:rsidRDefault="00A97E30" w:rsidP="00A97E30">
            <w:r w:rsidRPr="007163AC">
              <w:t xml:space="preserve">Доклад по входяща поща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0" w:rsidRPr="007163AC" w:rsidRDefault="00A97E30" w:rsidP="00A97E30"/>
        </w:tc>
      </w:tr>
      <w:tr w:rsidR="00A97E30" w:rsidTr="00A97E30">
        <w:trPr>
          <w:trHeight w:val="6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0" w:rsidRPr="007163AC" w:rsidRDefault="00A97E30" w:rsidP="00A97E30">
            <w:r>
              <w:t>11.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0" w:rsidRPr="007163AC" w:rsidRDefault="00A97E30" w:rsidP="00A97E30">
            <w:r w:rsidRPr="007163AC"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0" w:rsidRDefault="00A97E30" w:rsidP="00A97E30"/>
        </w:tc>
      </w:tr>
    </w:tbl>
    <w:p w:rsidR="00A40CC5" w:rsidRDefault="00A40CC5"/>
    <w:sectPr w:rsidR="00A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6"/>
    <w:rsid w:val="00015731"/>
    <w:rsid w:val="00045D06"/>
    <w:rsid w:val="0004618A"/>
    <w:rsid w:val="00057FA4"/>
    <w:rsid w:val="00077439"/>
    <w:rsid w:val="000D5CD8"/>
    <w:rsid w:val="000F192C"/>
    <w:rsid w:val="000F301B"/>
    <w:rsid w:val="00101792"/>
    <w:rsid w:val="0012207E"/>
    <w:rsid w:val="001506AE"/>
    <w:rsid w:val="0015189C"/>
    <w:rsid w:val="00165A4B"/>
    <w:rsid w:val="001844F5"/>
    <w:rsid w:val="001A069B"/>
    <w:rsid w:val="001A1399"/>
    <w:rsid w:val="001A730A"/>
    <w:rsid w:val="001E45FF"/>
    <w:rsid w:val="00202F25"/>
    <w:rsid w:val="00283866"/>
    <w:rsid w:val="002B2639"/>
    <w:rsid w:val="002D00B3"/>
    <w:rsid w:val="002E5184"/>
    <w:rsid w:val="002F3A51"/>
    <w:rsid w:val="00327949"/>
    <w:rsid w:val="003464C4"/>
    <w:rsid w:val="00351BC8"/>
    <w:rsid w:val="003B2719"/>
    <w:rsid w:val="003E2B58"/>
    <w:rsid w:val="003F0125"/>
    <w:rsid w:val="00402617"/>
    <w:rsid w:val="00455A15"/>
    <w:rsid w:val="00471BD7"/>
    <w:rsid w:val="00477C10"/>
    <w:rsid w:val="00491A7A"/>
    <w:rsid w:val="00494BDC"/>
    <w:rsid w:val="004A640C"/>
    <w:rsid w:val="004B29E8"/>
    <w:rsid w:val="004B42D9"/>
    <w:rsid w:val="004C6FAD"/>
    <w:rsid w:val="004D71FE"/>
    <w:rsid w:val="004F15F6"/>
    <w:rsid w:val="00500743"/>
    <w:rsid w:val="00526348"/>
    <w:rsid w:val="005A0F65"/>
    <w:rsid w:val="005A63B7"/>
    <w:rsid w:val="005B37DA"/>
    <w:rsid w:val="005C77D5"/>
    <w:rsid w:val="00640B44"/>
    <w:rsid w:val="006776F8"/>
    <w:rsid w:val="00696311"/>
    <w:rsid w:val="006D2B11"/>
    <w:rsid w:val="00715C74"/>
    <w:rsid w:val="00723ECC"/>
    <w:rsid w:val="0073205B"/>
    <w:rsid w:val="00733C8B"/>
    <w:rsid w:val="00780083"/>
    <w:rsid w:val="0079419E"/>
    <w:rsid w:val="007A2BAF"/>
    <w:rsid w:val="007E2EFF"/>
    <w:rsid w:val="00843D66"/>
    <w:rsid w:val="008B69E4"/>
    <w:rsid w:val="00941618"/>
    <w:rsid w:val="00987B1E"/>
    <w:rsid w:val="00990FBF"/>
    <w:rsid w:val="009B245E"/>
    <w:rsid w:val="009E621A"/>
    <w:rsid w:val="00A146D4"/>
    <w:rsid w:val="00A40CC5"/>
    <w:rsid w:val="00A57421"/>
    <w:rsid w:val="00A96122"/>
    <w:rsid w:val="00A97E30"/>
    <w:rsid w:val="00AE6491"/>
    <w:rsid w:val="00AF1345"/>
    <w:rsid w:val="00B14EB2"/>
    <w:rsid w:val="00B30F14"/>
    <w:rsid w:val="00B44A22"/>
    <w:rsid w:val="00B82702"/>
    <w:rsid w:val="00B90946"/>
    <w:rsid w:val="00BA5CB0"/>
    <w:rsid w:val="00BE179C"/>
    <w:rsid w:val="00BF7D41"/>
    <w:rsid w:val="00C06ADC"/>
    <w:rsid w:val="00C17B67"/>
    <w:rsid w:val="00C911AE"/>
    <w:rsid w:val="00CA5740"/>
    <w:rsid w:val="00CB555A"/>
    <w:rsid w:val="00CB5F59"/>
    <w:rsid w:val="00CC7294"/>
    <w:rsid w:val="00CE0606"/>
    <w:rsid w:val="00CF335F"/>
    <w:rsid w:val="00D03674"/>
    <w:rsid w:val="00D03E31"/>
    <w:rsid w:val="00D060B7"/>
    <w:rsid w:val="00D35B64"/>
    <w:rsid w:val="00D36D20"/>
    <w:rsid w:val="00D551F4"/>
    <w:rsid w:val="00D56D97"/>
    <w:rsid w:val="00DB3404"/>
    <w:rsid w:val="00DB38AF"/>
    <w:rsid w:val="00DF737B"/>
    <w:rsid w:val="00E129F5"/>
    <w:rsid w:val="00E1745A"/>
    <w:rsid w:val="00E42106"/>
    <w:rsid w:val="00E64249"/>
    <w:rsid w:val="00E854C2"/>
    <w:rsid w:val="00EA22D1"/>
    <w:rsid w:val="00F02EB6"/>
    <w:rsid w:val="00F80CD2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07FEE"/>
  <w15:docId w15:val="{2DC8A55D-CF4E-43E0-8316-B19D3171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31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5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18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0B95-6099-4D35-BFC8-5E704E28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izbori2</cp:lastModifiedBy>
  <cp:revision>101</cp:revision>
  <cp:lastPrinted>2019-05-22T09:47:00Z</cp:lastPrinted>
  <dcterms:created xsi:type="dcterms:W3CDTF">2019-05-09T13:49:00Z</dcterms:created>
  <dcterms:modified xsi:type="dcterms:W3CDTF">2019-05-22T14:09:00Z</dcterms:modified>
</cp:coreProperties>
</file>